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p w14:paraId="342045B7" w14:textId="0A52C65A" w:rsidR="008C1980" w:rsidRPr="008C1980" w:rsidRDefault="008C1980" w:rsidP="008C1980">
      <w:pPr>
        <w:keepNext/>
        <w:spacing w:after="120"/>
        <w:jc w:val="center"/>
        <w:outlineLvl w:val="1"/>
        <w:rPr>
          <w:rFonts w:ascii="Arial" w:hAnsi="Arial" w:cs="Arial"/>
          <w:b/>
          <w:bCs/>
          <w:sz w:val="24"/>
          <w:szCs w:val="24"/>
        </w:rPr>
      </w:pPr>
      <w:bookmarkStart w:id="2" w:name="_Toc291431820"/>
      <w:bookmarkStart w:id="3" w:name="_Toc94190584"/>
      <w:bookmarkStart w:id="4" w:name="_Toc291431814"/>
      <w:bookmarkStart w:id="5" w:name="_Toc94190578"/>
      <w:bookmarkStart w:id="6" w:name="_Toc291431808"/>
      <w:bookmarkStart w:id="7" w:name="_Toc94190572"/>
      <w:bookmarkStart w:id="8" w:name="_Toc291431799"/>
      <w:bookmarkStart w:id="9" w:name="_Toc94190563"/>
      <w:bookmarkStart w:id="10" w:name="_Toc291431782"/>
      <w:bookmarkStart w:id="11" w:name="_Toc94190546"/>
      <w:bookmarkEnd w:id="0"/>
      <w:bookmarkEnd w:id="1"/>
      <w:r w:rsidRPr="008C1980">
        <w:rPr>
          <w:rFonts w:ascii="Arial" w:hAnsi="Arial" w:cs="Arial"/>
          <w:b/>
          <w:bCs/>
          <w:sz w:val="24"/>
          <w:szCs w:val="24"/>
        </w:rPr>
        <w:t>Regina della famiglia</w:t>
      </w:r>
      <w:bookmarkEnd w:id="2"/>
      <w:bookmarkEnd w:id="3"/>
    </w:p>
    <w:p w14:paraId="2A21679B" w14:textId="2F59330A" w:rsidR="008C1980" w:rsidRPr="002105F7" w:rsidRDefault="008C1980" w:rsidP="008C1980">
      <w:pPr>
        <w:spacing w:after="120"/>
        <w:jc w:val="both"/>
        <w:rPr>
          <w:rFonts w:ascii="Arial" w:hAnsi="Arial" w:cs="Courier New"/>
          <w:color w:val="000000"/>
        </w:rPr>
      </w:pPr>
      <w:r w:rsidRPr="002105F7">
        <w:rPr>
          <w:rFonts w:ascii="Arial" w:hAnsi="Arial" w:cs="Courier New"/>
          <w:color w:val="000000"/>
        </w:rPr>
        <w:t>La famiglia è il cuore del progetto stesso di Dio sull’uomo. Essa è vera immagine creata della stessa Famiglia divina, che noi chiamiamo Beata e Santa Trinità, dove tutto è però particolare, unico, singolare, eterno. Salvare la famiglia è salvare l’umanità, la società, l’uomo. Distruggere la famiglia è annientare la società, l’umanità, l’uomo.</w:t>
      </w:r>
      <w:r w:rsidR="00914850" w:rsidRPr="002105F7">
        <w:rPr>
          <w:rFonts w:ascii="Arial" w:hAnsi="Arial" w:cs="Courier New"/>
          <w:color w:val="000000"/>
        </w:rPr>
        <w:t xml:space="preserve"> </w:t>
      </w:r>
      <w:r w:rsidRPr="002105F7">
        <w:rPr>
          <w:rFonts w:ascii="Arial" w:hAnsi="Arial" w:cs="Courier New"/>
          <w:color w:val="000000"/>
        </w:rPr>
        <w:t>La rivelazione ha una parola chiara</w:t>
      </w:r>
      <w:r w:rsidR="00914850" w:rsidRPr="002105F7">
        <w:rPr>
          <w:rFonts w:ascii="Arial" w:hAnsi="Arial" w:cs="Courier New"/>
          <w:color w:val="000000"/>
        </w:rPr>
        <w:t xml:space="preserve"> e</w:t>
      </w:r>
      <w:r w:rsidRPr="002105F7">
        <w:rPr>
          <w:rFonts w:ascii="Arial" w:hAnsi="Arial" w:cs="Courier New"/>
          <w:color w:val="000000"/>
        </w:rPr>
        <w:t xml:space="preserve"> forte sulla famiglia. La Genesi così parla di essa: </w:t>
      </w:r>
      <w:r w:rsidRPr="002105F7">
        <w:rPr>
          <w:rFonts w:ascii="Arial" w:hAnsi="Arial" w:cs="Courier New"/>
          <w:i/>
          <w:color w:val="000000"/>
        </w:rPr>
        <w:t>“Dio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w:t>
      </w:r>
      <w:r w:rsidRPr="002105F7">
        <w:rPr>
          <w:rFonts w:ascii="Arial" w:hAnsi="Arial" w:cs="Courier New"/>
          <w:color w:val="000000"/>
        </w:rPr>
        <w:t xml:space="preserve"> (Gen 1,26-28). Questo mistero è rivelato nel Capitolo Primo della Genesi,</w:t>
      </w:r>
    </w:p>
    <w:p w14:paraId="5E9077CE" w14:textId="70EC07B8" w:rsidR="008C1980" w:rsidRPr="002105F7" w:rsidRDefault="008C1980" w:rsidP="008C1980">
      <w:pPr>
        <w:spacing w:after="120"/>
        <w:jc w:val="both"/>
        <w:rPr>
          <w:rFonts w:ascii="Arial" w:hAnsi="Arial" w:cs="Courier New"/>
          <w:color w:val="000000"/>
        </w:rPr>
      </w:pPr>
      <w:r w:rsidRPr="002105F7">
        <w:rPr>
          <w:rFonts w:ascii="Arial" w:hAnsi="Arial" w:cs="Courier New"/>
          <w:color w:val="000000"/>
        </w:rPr>
        <w:t xml:space="preserve">Il Capitolo Secondo contiene la stessa verità, anche se espressa in modo diverso, con un intento e un fine diversi: </w:t>
      </w:r>
      <w:r w:rsidRPr="002105F7">
        <w:rPr>
          <w:rFonts w:ascii="Arial" w:hAnsi="Arial" w:cs="Courier New"/>
          <w:i/>
          <w:color w:val="000000"/>
        </w:rPr>
        <w:t>“Allora il Signore Dio plasmò l’uomo con polvere del suolo e soffiò nelle sue narici un alito di vita e l’uomo divenne un essere vivente. Poi il Signore Dio piantò un giardino in Eden, a oriente, e vi collocò l’uomo che aveva plasmato. Il Signore Dio fece germogliare dal suolo ogni sorta di alberi graditi alla vista e buoni da mangiare, e l’albero della vita in mezzo al giardino e l’albero della conoscenza del bene e del male. Il Signore Dio prese l’uomo e lo pose nel giardino di Eden, perché lo coltivasse e lo custodisse. Il Signore Dio diede questo comando all’uomo: «Tu potrai mangiare di tutti gli alberi del giardino, ma dell’albero della conoscenza del bene e del male non devi mangiare, perché, nel giorno in cui tu ne mangerai, certamente dovrai morire». E il Signore Dio disse: «Non è bene che l’uomo sia solo: voglio fargli un aiuto che gli corrisponda».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e i due saranno un’unica carne”</w:t>
      </w:r>
      <w:r w:rsidRPr="002105F7">
        <w:rPr>
          <w:rFonts w:ascii="Arial" w:hAnsi="Arial" w:cs="Courier New"/>
          <w:color w:val="000000"/>
        </w:rPr>
        <w:t xml:space="preserve"> (</w:t>
      </w:r>
      <w:r w:rsidR="00914850" w:rsidRPr="002105F7">
        <w:rPr>
          <w:rFonts w:ascii="Arial" w:hAnsi="Arial" w:cs="Courier New"/>
          <w:color w:val="000000"/>
        </w:rPr>
        <w:t>Cfr.</w:t>
      </w:r>
      <w:r w:rsidRPr="002105F7">
        <w:rPr>
          <w:rFonts w:ascii="Arial" w:hAnsi="Arial" w:cs="Courier New"/>
          <w:color w:val="000000"/>
        </w:rPr>
        <w:t xml:space="preserve"> Gen 2,4-24). </w:t>
      </w:r>
    </w:p>
    <w:p w14:paraId="75A1F48F" w14:textId="35997CC0" w:rsidR="008C1980" w:rsidRPr="002105F7" w:rsidRDefault="008C1980" w:rsidP="008C1980">
      <w:pPr>
        <w:spacing w:after="120"/>
        <w:jc w:val="both"/>
        <w:rPr>
          <w:rFonts w:ascii="Arial" w:hAnsi="Arial" w:cs="Arial"/>
        </w:rPr>
      </w:pPr>
      <w:r w:rsidRPr="002105F7">
        <w:rPr>
          <w:rFonts w:ascii="Arial" w:hAnsi="Arial" w:cs="Arial"/>
        </w:rPr>
        <w:t xml:space="preserve">Perché la Vergine Maria è proclamata Regina della famiglia? Quale ruolo svolge la sua sovranità augusta su di essa? Prima di tutto dobbiamo informare che questo titolo è assai recente nelle </w:t>
      </w:r>
      <w:r w:rsidR="00914850" w:rsidRPr="002105F7">
        <w:rPr>
          <w:rFonts w:ascii="Arial" w:hAnsi="Arial" w:cs="Arial"/>
        </w:rPr>
        <w:t>Litanie</w:t>
      </w:r>
      <w:r w:rsidRPr="002105F7">
        <w:rPr>
          <w:rFonts w:ascii="Arial" w:hAnsi="Arial" w:cs="Arial"/>
        </w:rPr>
        <w:t xml:space="preserve">. È stato il Papa Giovanni Paolo II a volerlo, in seguito ad una richiesta che gli era stata fatta a conclusione del VII Centenario Lauretano del 1995. La Vergine Maria è Regina della famiglia per due motivi assai cari che troviamo nel Vangelo, anzi per tre: perché la sua famiglia è nata per fede, cioè per volontà di Dio accolta. La famiglia è la volontà di Dio sull’uomo e sulla donna. Senza la fede, se ne fa un’istituzione umana, giuridica, contrattuale, a tempo, dipendente dalla libera volontà dell’uomo e della donna. Perché la Vergine Maria e Giuseppe vissero la loro relazione sponsale sempre nella fede, che chiedeva a Giuseppe e a Maria la perpetua verginità. Perché Maria è Giuseppe consacrarono interamente la loro vita a Gesù, che è il fine della costituzione della loro famiglia. Maria in questo ruolo di Madre dopo aver accompagnato Gesù fino alla croce e offertolo al Padre per la redenzione dell’umanità non ha concluso la sua missione. Gesù le ha dato la continuazione di essa costituendola Madre di ogni suo discepolo, Madre di ogni Apostolo, Madre della Chiesa, per sempre. Maria è Madre per l’eternità. </w:t>
      </w:r>
      <w:r w:rsidR="00914850" w:rsidRPr="002105F7">
        <w:rPr>
          <w:rFonts w:ascii="Arial" w:hAnsi="Arial" w:cs="Arial"/>
        </w:rPr>
        <w:t xml:space="preserve"> </w:t>
      </w:r>
      <w:r w:rsidRPr="002105F7">
        <w:rPr>
          <w:rFonts w:ascii="Arial" w:hAnsi="Arial" w:cs="Arial"/>
        </w:rPr>
        <w:t>La Vergine Maria è anche Regina della famiglia perché Lei vigila con amore materno sopra ogni famiglia di questo mondo. Vigila perché non vada distrutta. Vigila perché Cristo doni sempre il buon vino della grazia e della verità perché nessuna famiglia vada perduta, si rovini, si consumi nel divorzio, nell’adulterio, nell’infedeltà, nella separazione. Ella è Regina perché vuole essere al centro di ogni famiglia. Vuole essere la Regina di ogni nuova casa. Beata la casa che le dona il primo posto. Vergine Maria, Madre della Redenzione, Angeli, Santi, salvate ogni famiglia.</w:t>
      </w:r>
    </w:p>
    <w:p w14:paraId="1A991C2A" w14:textId="575032AE" w:rsidR="00914850" w:rsidRPr="002105F7" w:rsidRDefault="00914850" w:rsidP="00914850">
      <w:pPr>
        <w:spacing w:after="120"/>
        <w:jc w:val="both"/>
        <w:rPr>
          <w:rFonts w:ascii="Arial" w:hAnsi="Arial" w:cs="Arial"/>
          <w:i/>
          <w:iCs/>
        </w:rPr>
      </w:pPr>
      <w:r w:rsidRPr="002105F7">
        <w:rPr>
          <w:rFonts w:ascii="Arial" w:hAnsi="Arial" w:cs="Arial"/>
        </w:rPr>
        <w:t>Oggi aggiungiamo</w:t>
      </w:r>
      <w:r w:rsidR="002105F7">
        <w:rPr>
          <w:rFonts w:ascii="Arial" w:hAnsi="Arial" w:cs="Arial"/>
        </w:rPr>
        <w:t xml:space="preserve"> in ordine alla vera famiglia: </w:t>
      </w:r>
      <w:r w:rsidRPr="002105F7">
        <w:rPr>
          <w:rFonts w:ascii="Arial" w:hAnsi="Arial" w:cs="Arial"/>
        </w:rPr>
        <w:t>Quanto stiamo per scrivere non appartiene al cristiano. Se appartenesse al cristiano ognuno potrebbe dire:</w:t>
      </w:r>
      <w:r w:rsidRPr="002105F7">
        <w:rPr>
          <w:rFonts w:ascii="Arial" w:hAnsi="Arial" w:cs="Arial"/>
          <w:i/>
          <w:iCs/>
        </w:rPr>
        <w:t xml:space="preserve"> “Io non sono cristiano e ciò che scrivi non mi interessa. Interessa a te che sei cristiano”.</w:t>
      </w:r>
      <w:r w:rsidRPr="002105F7">
        <w:rPr>
          <w:rFonts w:ascii="Arial" w:hAnsi="Arial" w:cs="Arial"/>
        </w:rPr>
        <w:t xml:space="preserve"> Quanto stiamo per scrivere appartiene alla più pura verità della natura umana. Se appartiene alla più pura verità della natura umana, appartiene ad ogni uomo. Ecco allora la Legge perenne della verità della natura umana: </w:t>
      </w:r>
      <w:r w:rsidRPr="002105F7">
        <w:rPr>
          <w:rFonts w:ascii="Arial" w:hAnsi="Arial" w:cs="Arial"/>
          <w:i/>
          <w:iCs/>
        </w:rPr>
        <w:t xml:space="preserve">“Chi uccide anche una sola verità della natura umana, dalla verità della natura umana sarà ucciso. Dalla vita precipiterà nella morte”. </w:t>
      </w:r>
    </w:p>
    <w:p w14:paraId="7EDA49D4" w14:textId="77777777" w:rsidR="00914850" w:rsidRPr="002105F7" w:rsidRDefault="00914850" w:rsidP="00914850">
      <w:pPr>
        <w:spacing w:after="120"/>
        <w:jc w:val="both"/>
        <w:rPr>
          <w:rFonts w:ascii="Arial" w:hAnsi="Arial" w:cs="Arial"/>
        </w:rPr>
      </w:pPr>
      <w:r w:rsidRPr="002105F7">
        <w:rPr>
          <w:rFonts w:ascii="Arial" w:hAnsi="Arial" w:cs="Arial"/>
        </w:rPr>
        <w:t xml:space="preserve">Legge perenne, universale, per ogni uomo. La morte nel tempo si trasformerà in morte eterna. Ciò premesso, possiamo procedere senza indugio. Per comprende quanto il Signore Dio, il Creatore dell’uomo, ha scritto come diritto che ogni uomo è chiamato ad osservare, perché la sua vita rimanga vita e non si trasformi in morte, cammini nella verità e non proceda nella falsità, sia </w:t>
      </w:r>
      <w:r w:rsidRPr="002105F7">
        <w:rPr>
          <w:rFonts w:ascii="Arial" w:hAnsi="Arial" w:cs="Arial"/>
        </w:rPr>
        <w:lastRenderedPageBreak/>
        <w:t xml:space="preserve">governata dalla piena libertà e non sia invece sottomessa ad ogni schiavitù, deve sempre ricordarsi che ogni Legge scritta per l’uomo dal suo Creatore e Signore è Legge universale e riguarda ogni uomo, tutta l’umanità, l’intera creazione. È nel diritto universale che si vive il diritto particolare. È falso ogni diritto particolare che si vive sul sacrificio del diritto universale. </w:t>
      </w:r>
    </w:p>
    <w:p w14:paraId="174F38AB" w14:textId="77777777" w:rsidR="00914850" w:rsidRPr="002105F7" w:rsidRDefault="00914850" w:rsidP="00914850">
      <w:pPr>
        <w:spacing w:after="120"/>
        <w:jc w:val="both"/>
        <w:rPr>
          <w:rFonts w:ascii="Arial" w:hAnsi="Arial" w:cs="Arial"/>
        </w:rPr>
      </w:pPr>
      <w:r w:rsidRPr="002105F7">
        <w:rPr>
          <w:rFonts w:ascii="Arial" w:hAnsi="Arial" w:cs="Arial"/>
        </w:rPr>
        <w:t>Nel matrimonio la donna non è padrona del suo corpo. Ne ha fatto dono al marito. Neanche l’uomo è padrone del suo corpo. Ne ha fatto dono alla moglie. L’uomo e la donna non sono padroni del corpo dell’uno e dell’altro. Ne hanno fatto un dono al Signore per la missione di dare la vita ad altri uomini e ad altre donne. Perché il Signore, il Creatore dell’uomo, odia il ripudio? Perché una volta che il matrimonio è stato posto in essere, Lui, il Signore, ha creato dei due aliti di vita un solo alito e questo solo alito non può essere più separato. Da questo solo alito dovranno nascere altri aliti di vita, sempre secondo la Legge del Signore. Ecco allora alcuni diritti universali che mai un uomo e una donna potranno calpestare. Sono diritti di natura.</w:t>
      </w:r>
    </w:p>
    <w:p w14:paraId="553DBE54" w14:textId="77777777" w:rsidR="00914850" w:rsidRPr="002105F7" w:rsidRDefault="00914850" w:rsidP="00914850">
      <w:pPr>
        <w:spacing w:after="120"/>
        <w:jc w:val="both"/>
        <w:rPr>
          <w:rFonts w:ascii="Arial" w:hAnsi="Arial" w:cs="Arial"/>
        </w:rPr>
      </w:pPr>
      <w:r w:rsidRPr="002105F7">
        <w:rPr>
          <w:rFonts w:ascii="Arial" w:hAnsi="Arial" w:cs="Arial"/>
        </w:rPr>
        <w:t xml:space="preserve">È diritto dell’uomo nascere da una vera famiglia. Ogni uomo deve essere il frutto di una famiglia, non di un uomo e di una donna, non di una provetta, non di una macchina, non di unioni illegittime, non di relazioni extraconiugali, non di relazioni prematrimoniali. Non di uteri in affitto. Non di madri surrogate. Neanche di madri biologiche. Non di sperma e di ovuli venduti e comprati. Il figlio mai dovrà essere il prodotto di una scienza atea. Il figlio dovrà essere il frutto dell’amore tra un uomo e una donna. Ecco perché il figlio per natura deve nascere da un vera famiglia ed è vera famiglia solo quella tra un uomo e una donna, creata con patto pubblico, nel quale ci si impegna alla fedeltà e all’indissolubilità. Altre famiglie non sono, mai potranno essere secondo Dio. </w:t>
      </w:r>
    </w:p>
    <w:p w14:paraId="3CBB7DEC" w14:textId="77777777" w:rsidR="00914850" w:rsidRPr="002105F7" w:rsidRDefault="00914850" w:rsidP="00914850">
      <w:pPr>
        <w:spacing w:after="120"/>
        <w:jc w:val="both"/>
        <w:rPr>
          <w:rFonts w:ascii="Arial" w:hAnsi="Arial" w:cs="Arial"/>
        </w:rPr>
      </w:pPr>
      <w:r w:rsidRPr="002105F7">
        <w:rPr>
          <w:rFonts w:ascii="Arial" w:hAnsi="Arial" w:cs="Arial"/>
        </w:rPr>
        <w:t xml:space="preserve">È diritto dell’uomo essere concepito. La famiglia voluta da Dio è ordinata non solo all’intima unione dell’uomo e della donna, a fare cioè una sola carne, ma anche perché dalla sola carne venga altra vita. Fine unitivo e procreativo devono essere un solo fine. Paternità e maternità responsabile non significa che è dalla volontà dell’uomo o della donna avere o non avere figli. Significa invece che il diritto dell’uomo ad essere concepito debba essere vissuto con grande responsabilità. Grande responsabilità non significa non concepimento, significa soprattutto anche concepimento. Si è responsabili perché si deve rendere conto a Dio di ogni decisione presa e non può esserci vera responsabilità se non nella sapienza, conoscenza, intelletto, consiglio che vengono dallo Spirito Santo dietro insistente preghiera. La preghiera è l’alito della nostra vita. </w:t>
      </w:r>
    </w:p>
    <w:p w14:paraId="7FDAA5AA" w14:textId="77777777" w:rsidR="00914850" w:rsidRPr="002105F7" w:rsidRDefault="00914850" w:rsidP="00914850">
      <w:pPr>
        <w:spacing w:after="120"/>
        <w:jc w:val="both"/>
        <w:rPr>
          <w:rFonts w:ascii="Arial" w:hAnsi="Arial" w:cs="Arial"/>
        </w:rPr>
      </w:pPr>
      <w:r w:rsidRPr="002105F7">
        <w:rPr>
          <w:rFonts w:ascii="Arial" w:hAnsi="Arial" w:cs="Arial"/>
        </w:rPr>
        <w:t xml:space="preserve">È diritto di ogni uomo conoscere, amare, vivere con il proprio padre e la propria madre. Non può un figlio avere più “padri” o un padre, non vero padre, perché non è sangue del suo sangue, carne dalla sua carne. La paternità può essere solo sangue da sangue. Nessun figlio dovrà essere tolto alla madre vera e nessuna donna può gestire nel grembo un feto che non sia suo sangue e sua carne. Deve essere anche carne e sangue dell’uomo con il quale ha stretto un patto pubblico di amore fedele e indissolubile. </w:t>
      </w:r>
    </w:p>
    <w:p w14:paraId="186A4802" w14:textId="5407F3F1" w:rsidR="00914850" w:rsidRPr="002105F7" w:rsidRDefault="00914850" w:rsidP="00914850">
      <w:pPr>
        <w:spacing w:after="120"/>
        <w:jc w:val="both"/>
        <w:rPr>
          <w:rFonts w:ascii="Arial" w:hAnsi="Arial" w:cs="Arial"/>
        </w:rPr>
      </w:pPr>
      <w:r w:rsidRPr="002105F7">
        <w:rPr>
          <w:rFonts w:ascii="Arial" w:hAnsi="Arial" w:cs="Arial"/>
        </w:rPr>
        <w:t>Ecco perché è diritto dell’uomo, per disposizione eterna del suo Creatore, nascere da una vera famiglia ed è vera famiglia quella fatta secondo la sua volontà.</w:t>
      </w:r>
      <w:r w:rsidR="002105F7">
        <w:rPr>
          <w:rFonts w:ascii="Arial" w:hAnsi="Arial" w:cs="Arial"/>
        </w:rPr>
        <w:t xml:space="preserve"> </w:t>
      </w:r>
      <w:r w:rsidRPr="002105F7">
        <w:rPr>
          <w:rFonts w:ascii="Arial" w:hAnsi="Arial" w:cs="Arial"/>
        </w:rPr>
        <w:t>Calpestare uno solo di questi diritti è non amare l’uomo, ma prima ancora è non amare il Creatore dell’uomo. Chi vuole amare l’uomo secondo purezza di verità deve dare ad ogni uomo ogni diritto scritto prima ancora di venire alla luce. Ecco perché nessuna donna può dire: il corpo è mio e posso fare di esso ciò che voglio. Il corpo non è della donna. È di Dio. Appartiene a lui per creazione. Esso va sempre usato secondo la volontà di Dio, mai secondo l’arbitrio o il capriccio dell’uomo o della donna.</w:t>
      </w:r>
    </w:p>
    <w:p w14:paraId="04CD6F70" w14:textId="03981FCA" w:rsidR="00914850" w:rsidRPr="002105F7" w:rsidRDefault="00914850" w:rsidP="00914850">
      <w:pPr>
        <w:spacing w:after="120"/>
        <w:jc w:val="both"/>
        <w:rPr>
          <w:rFonts w:ascii="Arial" w:hAnsi="Arial" w:cs="Arial"/>
        </w:rPr>
      </w:pPr>
      <w:r w:rsidRPr="002105F7">
        <w:rPr>
          <w:rFonts w:ascii="Arial" w:hAnsi="Arial" w:cs="Arial"/>
        </w:rPr>
        <w:t>Fu pure detto</w:t>
      </w:r>
      <w:r w:rsidRPr="002105F7">
        <w:rPr>
          <w:rFonts w:ascii="Arial" w:hAnsi="Arial" w:cs="Arial"/>
          <w:i/>
          <w:iCs/>
        </w:rPr>
        <w:t>: “Chi ripudia la propria moglie, le dia l’atto del ripudio”. Ma io vi dico: chiunque ripudia la propria moglie, eccetto il caso di unione illegittima, la espone all’adulterio, e chiunque sposa una ripudiata, commette adulterio.</w:t>
      </w:r>
      <w:r w:rsidRPr="002105F7">
        <w:rPr>
          <w:rFonts w:ascii="Arial" w:hAnsi="Arial" w:cs="Arial"/>
        </w:rPr>
        <w:t xml:space="preserve"> (Mt 5,31-32).  </w:t>
      </w:r>
      <w:r w:rsidR="00FD5890" w:rsidRPr="002105F7">
        <w:rPr>
          <w:rFonts w:ascii="Arial" w:hAnsi="Arial" w:cs="Arial"/>
        </w:rPr>
        <w:t xml:space="preserve"> </w:t>
      </w:r>
      <w:r w:rsidRPr="002105F7">
        <w:rPr>
          <w:rFonts w:ascii="Arial" w:hAnsi="Arial" w:cs="Arial"/>
        </w:rPr>
        <w:t xml:space="preserve">Un tempo l’umanità era afflitta dalla peste. Poiché essa aveva un percorso rapido e i mali che produceva sul nostro corpo erano immediati e visibili, la si temeva e ognuno cercava di evitarla, per quanto era possibile. Essa però mieteva le sue numerose vittime, spesso senza alcuna colpa o responsabilità da parte dell’uomo. Oggi vi è una peste più grande che però nessuno teme, nessuno evita, tutti cercano. Questa peste che distrugge dal di dentro il nostro corpo, con conseguenze che durano nei secoli, che non si fermano alla singola persona, come per l’antica peste, si chiama con diversi nomi: droga, alcool, fumo, cibo, lussuria, impudicizia, scandalo. Tutte queste pesti assalgono l’uomo e lo distruggono nelle fibre più profonde e anche invisibili della sua umanità, rendendo il suo corpo dannoso persino nel dono della vita, attraverso la via della generazione. Queste pesti privano l’uomo e la donna di essere padre e madre di vita vera. I danni di cui esse sono causa sono irreparabili e durano per i secoli dei secoli. </w:t>
      </w:r>
    </w:p>
    <w:p w14:paraId="5838DC46" w14:textId="50CEEB45" w:rsidR="00914850" w:rsidRPr="002105F7" w:rsidRDefault="00FD5890" w:rsidP="00914850">
      <w:pPr>
        <w:spacing w:after="120"/>
        <w:jc w:val="both"/>
        <w:rPr>
          <w:rFonts w:ascii="Arial" w:hAnsi="Arial" w:cs="Arial"/>
        </w:rPr>
      </w:pPr>
      <w:r w:rsidRPr="002105F7">
        <w:rPr>
          <w:rFonts w:ascii="Arial" w:hAnsi="Arial" w:cs="Arial"/>
        </w:rPr>
        <w:t xml:space="preserve">È </w:t>
      </w:r>
      <w:r w:rsidR="00914850" w:rsidRPr="002105F7">
        <w:rPr>
          <w:rFonts w:ascii="Arial" w:hAnsi="Arial" w:cs="Arial"/>
        </w:rPr>
        <w:t xml:space="preserve">diritto del bambino nascere da genitori che non fanno uso di droghe. La droga dona euforia iniziale. Questa euforia ha però un costo altissimo. Quando non richiede la morte stessa di colui che ne fa uso, esige il sacrificio della mente, del cuore, di altri organi vitali. La droga è una peste </w:t>
      </w:r>
      <w:r w:rsidR="00914850" w:rsidRPr="002105F7">
        <w:rPr>
          <w:rFonts w:ascii="Arial" w:hAnsi="Arial" w:cs="Arial"/>
        </w:rPr>
        <w:lastRenderedPageBreak/>
        <w:t xml:space="preserve">che consuma l’interno di chi ne fa uso e lo riduce in polvere. Non ci sono droghe leggere e droghe pesanti. Tutte richiedono il sacrificio, l’olocausto fisico di chi ne fa uso. </w:t>
      </w:r>
    </w:p>
    <w:p w14:paraId="1867594D" w14:textId="2D248604" w:rsidR="00914850" w:rsidRPr="002105F7" w:rsidRDefault="00FD5890" w:rsidP="00914850">
      <w:pPr>
        <w:spacing w:after="120"/>
        <w:jc w:val="both"/>
        <w:rPr>
          <w:rFonts w:ascii="Arial" w:hAnsi="Arial" w:cs="Arial"/>
        </w:rPr>
      </w:pPr>
      <w:r w:rsidRPr="002105F7">
        <w:rPr>
          <w:rFonts w:ascii="Arial" w:hAnsi="Arial" w:cs="Arial"/>
        </w:rPr>
        <w:t xml:space="preserve">È </w:t>
      </w:r>
      <w:r w:rsidR="00914850" w:rsidRPr="002105F7">
        <w:rPr>
          <w:rFonts w:ascii="Arial" w:hAnsi="Arial" w:cs="Arial"/>
        </w:rPr>
        <w:t xml:space="preserve">diritto del bambino nascere da genitori che non fanno uso di alcool. L’alcool da molti è sottovalutato. Si pensa che con esso si possa scherzare a piacimento, a volontà. Costoro non sanno che ingeriscono nel proprio corpo una vipera velenosa che morde e inietta il suo veleno letale, che fa dell’uomo una larva. I mali fisici e psichici che esso genera si trasmettono di generazione in generazione, senza alcun riparo. </w:t>
      </w:r>
    </w:p>
    <w:p w14:paraId="4FD999B7" w14:textId="6D361A06" w:rsidR="00914850" w:rsidRPr="002105F7" w:rsidRDefault="00FD5890" w:rsidP="00914850">
      <w:pPr>
        <w:spacing w:after="120"/>
        <w:jc w:val="both"/>
        <w:rPr>
          <w:rFonts w:ascii="Arial" w:hAnsi="Arial" w:cs="Arial"/>
        </w:rPr>
      </w:pPr>
      <w:r w:rsidRPr="002105F7">
        <w:rPr>
          <w:rFonts w:ascii="Arial" w:hAnsi="Arial" w:cs="Arial"/>
        </w:rPr>
        <w:t xml:space="preserve">È </w:t>
      </w:r>
      <w:r w:rsidR="00914850" w:rsidRPr="002105F7">
        <w:rPr>
          <w:rFonts w:ascii="Arial" w:hAnsi="Arial" w:cs="Arial"/>
        </w:rPr>
        <w:t xml:space="preserve">diritto del bambino nascere da genitori che non sono schiavi del fumo. Il fumo è ormai droga universale. È anche una droga legale. Si vende a buon mercato, a basso prezzo. Tutti vi possono accedere e fin dalla più tenera età. Nel corpo dell’uomo esso però non è più solo fumo, è vero cianuro che distrugge le sorgenti stesse della vita. È una peste lenta, lentissima, infallibile nel provocare la morte. </w:t>
      </w:r>
    </w:p>
    <w:p w14:paraId="69EAEAE7" w14:textId="4F913876" w:rsidR="00914850" w:rsidRPr="002105F7" w:rsidRDefault="00FD5890" w:rsidP="00914850">
      <w:pPr>
        <w:spacing w:after="120"/>
        <w:jc w:val="both"/>
        <w:rPr>
          <w:rFonts w:ascii="Arial" w:hAnsi="Arial" w:cs="Arial"/>
        </w:rPr>
      </w:pPr>
      <w:r w:rsidRPr="002105F7">
        <w:rPr>
          <w:rFonts w:ascii="Arial" w:hAnsi="Arial" w:cs="Arial"/>
        </w:rPr>
        <w:t xml:space="preserve">È </w:t>
      </w:r>
      <w:r w:rsidR="00914850" w:rsidRPr="002105F7">
        <w:rPr>
          <w:rFonts w:ascii="Arial" w:hAnsi="Arial" w:cs="Arial"/>
        </w:rPr>
        <w:t xml:space="preserve">diritto del bambino nascere da genitori che sanno fare buon uso del cibo. Il cibo non è temuto da nessuno. Nessuno lo considera una vera peste, una fonte inesauribile di malattie e di attentato alla salute dell’uomo. Un tempo si diceva che ne uccide più la gola che la spada. Esso va assunto con parsimonia, temperanza, prudenza, somma attenzione, vigilanza. Ogni grammo in più è un veleno che noi ingeriamo nel nostro corpo per la sua rovina e non di certo per il suo bene. </w:t>
      </w:r>
    </w:p>
    <w:p w14:paraId="74428F8F" w14:textId="112FF072" w:rsidR="00914850" w:rsidRPr="002105F7" w:rsidRDefault="00FD5890" w:rsidP="00914850">
      <w:pPr>
        <w:spacing w:after="120"/>
        <w:jc w:val="both"/>
        <w:rPr>
          <w:rFonts w:ascii="Arial" w:hAnsi="Arial" w:cs="Arial"/>
        </w:rPr>
      </w:pPr>
      <w:r w:rsidRPr="002105F7">
        <w:rPr>
          <w:rFonts w:ascii="Arial" w:hAnsi="Arial" w:cs="Arial"/>
        </w:rPr>
        <w:t xml:space="preserve">È </w:t>
      </w:r>
      <w:r w:rsidR="00914850" w:rsidRPr="002105F7">
        <w:rPr>
          <w:rFonts w:ascii="Arial" w:hAnsi="Arial" w:cs="Arial"/>
        </w:rPr>
        <w:t xml:space="preserve">diritto del bambino nascere da genitori non schiavi della lussuria. La lussuria è un tipo di peste particolare. Con essa si distrugge la sorgente della vita. Dal corpo dell’uomo deve sempre sgorgare la vita. Con la lussuria il corpo si trasforma in un oggetto, una cosa, uno strumento di concupiscenza smodata, disumana, perché non controllata dalla sana razionalità e dalla retta finalità che deve sempre orientare ogni nostro gesto, anche il più semplice e il meno complesso, anche quello più naturale. </w:t>
      </w:r>
    </w:p>
    <w:p w14:paraId="388A5384" w14:textId="7727F644" w:rsidR="00914850" w:rsidRPr="002105F7" w:rsidRDefault="00846237" w:rsidP="00914850">
      <w:pPr>
        <w:spacing w:after="120"/>
        <w:jc w:val="both"/>
        <w:rPr>
          <w:rFonts w:ascii="Arial" w:hAnsi="Arial" w:cs="Arial"/>
        </w:rPr>
      </w:pPr>
      <w:r w:rsidRPr="002105F7">
        <w:rPr>
          <w:rFonts w:ascii="Arial" w:hAnsi="Arial" w:cs="Arial"/>
        </w:rPr>
        <w:t xml:space="preserve">È </w:t>
      </w:r>
      <w:r w:rsidR="00914850" w:rsidRPr="002105F7">
        <w:rPr>
          <w:rFonts w:ascii="Arial" w:hAnsi="Arial" w:cs="Arial"/>
        </w:rPr>
        <w:t xml:space="preserve">diritto del bambino nascere da genitori non schiavi dell’impudicizia. L’impudicizia fa sì che il nostro corpo non sia vissuto secondo la sua verità, la sua finalità, la giustizia che deve sempre regolarne l’uso. Lo si usa invece per la vanità, la concupiscenza, l’attrazione dell’altro, ma in modo non giusto, non onesto, non vero, non santo. Lo si usa per il male e per il peccato, anziché per il bene e per la virtù.  </w:t>
      </w:r>
    </w:p>
    <w:p w14:paraId="2DB2BE74" w14:textId="6B3A0C69" w:rsidR="00914850" w:rsidRPr="002105F7" w:rsidRDefault="002105F7" w:rsidP="00914850">
      <w:pPr>
        <w:spacing w:after="120"/>
        <w:jc w:val="both"/>
        <w:rPr>
          <w:rFonts w:ascii="Arial" w:hAnsi="Arial" w:cs="Arial"/>
        </w:rPr>
      </w:pPr>
      <w:r>
        <w:rPr>
          <w:rFonts w:ascii="Arial" w:hAnsi="Arial" w:cs="Arial"/>
        </w:rPr>
        <w:t xml:space="preserve">È </w:t>
      </w:r>
      <w:r w:rsidR="00914850" w:rsidRPr="002105F7">
        <w:rPr>
          <w:rFonts w:ascii="Arial" w:hAnsi="Arial" w:cs="Arial"/>
        </w:rPr>
        <w:t xml:space="preserve">diritto del bambino nascere da genitori dediti allo scandalo. Lo scandalo è l’uso peccaminoso del nostro corpo dinanzi ai piccoli nella fede o anche di età. Con lo scandalo, altra peste rovinosa, il male entra nel cuore e nella mente dei nostri fratelli e li conduce alla rovina. Un solo peccato di scandalo può distruggere secoli di lavoro santo. </w:t>
      </w:r>
    </w:p>
    <w:p w14:paraId="3D413744" w14:textId="32C509D5" w:rsidR="00914850" w:rsidRPr="002105F7" w:rsidRDefault="002105F7" w:rsidP="00914850">
      <w:pPr>
        <w:spacing w:after="120"/>
        <w:jc w:val="both"/>
        <w:rPr>
          <w:rFonts w:ascii="Arial" w:hAnsi="Arial" w:cs="Arial"/>
        </w:rPr>
      </w:pPr>
      <w:r>
        <w:rPr>
          <w:rFonts w:ascii="Arial" w:hAnsi="Arial" w:cs="Arial"/>
        </w:rPr>
        <w:t xml:space="preserve">È </w:t>
      </w:r>
      <w:r w:rsidR="00914850" w:rsidRPr="002105F7">
        <w:rPr>
          <w:rFonts w:ascii="Arial" w:hAnsi="Arial" w:cs="Arial"/>
        </w:rPr>
        <w:t xml:space="preserve">diritto del bambino essere preservato da malattie genetiche. Alcune di queste pesti giungono fino a modificare geneticamente la nostra stessa natura. La natura modificata, produce frutti modificati. Oggi sono moltissime le malattie genetiche, ma nessuno si dona cura e pone ogni attenzione affinché la sua natura non venga geneticamente modificata. Si vogliono però trovare le medicine per aiutare in qualche modo quanti nascono con queste malattie. E così la madre scienza ci consente di perseverare nella distruzione della nostra natura. Tanto poi prima o poi un qualche rimedio si troverà. Questa è la grande stoltezza dell’uomo. Noi i peccati contro la vita li abbiamo messi bene in luce così come abbiamo messo bene in luce il diritto del bambino prima dello stesso concepimento. È cosa giusta avere sempre queste verità dinanzi ai nostri occhi. </w:t>
      </w:r>
    </w:p>
    <w:p w14:paraId="23B78396" w14:textId="2A885CAC" w:rsidR="00914850" w:rsidRPr="002105F7" w:rsidRDefault="00914850" w:rsidP="00914850">
      <w:pPr>
        <w:spacing w:after="120"/>
        <w:jc w:val="both"/>
        <w:rPr>
          <w:rFonts w:ascii="Arial" w:hAnsi="Arial" w:cs="Arial"/>
        </w:rPr>
      </w:pPr>
      <w:r w:rsidRPr="002105F7">
        <w:rPr>
          <w:rFonts w:ascii="Arial" w:hAnsi="Arial" w:cs="Arial"/>
        </w:rPr>
        <w:t>Ecco quanto abbiamo già scritto:</w:t>
      </w:r>
      <w:r w:rsidRPr="002105F7">
        <w:rPr>
          <w:rFonts w:ascii="Arial" w:hAnsi="Arial" w:cs="Arial"/>
          <w:i/>
          <w:iCs/>
        </w:rPr>
        <w:t xml:space="preserve"> “I frutti di questa società di dèi li conosciamo: aborto, divorzio, utero in affitto, unioni tra gli stessi sessi, vendita di neonati, guerra infinita di parole vane, litigi senza numero, incapacità di trovare un accordo anche sulle verità più naturali. Non parliamo poi di tutti i diritti negati ai bambini, diritti prima del concepimento e diritti dopo il concepimento</w:t>
      </w:r>
      <w:r w:rsidR="00846237" w:rsidRPr="002105F7">
        <w:rPr>
          <w:rFonts w:ascii="Arial" w:hAnsi="Arial" w:cs="Arial"/>
          <w:i/>
          <w:iCs/>
        </w:rPr>
        <w:t>”</w:t>
      </w:r>
      <w:r w:rsidRPr="002105F7">
        <w:rPr>
          <w:rFonts w:ascii="Arial" w:hAnsi="Arial" w:cs="Arial"/>
          <w:i/>
          <w:iCs/>
        </w:rPr>
        <w:t xml:space="preserve">. </w:t>
      </w:r>
      <w:r w:rsidR="002105F7">
        <w:rPr>
          <w:rFonts w:ascii="Arial" w:hAnsi="Arial" w:cs="Arial"/>
          <w:i/>
          <w:iCs/>
        </w:rPr>
        <w:t xml:space="preserve"> </w:t>
      </w:r>
      <w:r w:rsidRPr="002105F7">
        <w:rPr>
          <w:rFonts w:ascii="Arial" w:hAnsi="Arial" w:cs="Arial"/>
        </w:rPr>
        <w:t xml:space="preserve">Proviamo a mettere in luce qualche diritto del bambino e si comprenderà tutto il male creato in questo mondo fatto di dèi. Non su quelli dopo la nascita, che sono diritti dell’anima, dello spirito, del corpo, diritti naturali e soprannaturali, diritti per il tempo e per l’eternità. Ma su alcuni diritti che sono prima dello stesso concepimento. </w:t>
      </w:r>
    </w:p>
    <w:p w14:paraId="752EDBD9" w14:textId="77E5F2DA" w:rsidR="00914850" w:rsidRPr="002105F7" w:rsidRDefault="00914850" w:rsidP="00914850">
      <w:pPr>
        <w:spacing w:after="120"/>
        <w:jc w:val="both"/>
        <w:rPr>
          <w:rFonts w:ascii="Arial" w:hAnsi="Arial" w:cs="Arial"/>
        </w:rPr>
      </w:pPr>
      <w:r w:rsidRPr="002105F7">
        <w:rPr>
          <w:rFonts w:ascii="Arial" w:hAnsi="Arial" w:cs="Arial"/>
        </w:rPr>
        <w:t xml:space="preserve">Ecco un primo diritto prima del concepimento. Ogni bambino ha il diritto per natura, per creazione, perché questa è la volontà di Dio, del suo Creatore, di nascere da una famiglia. Per tutti coloro che sono di fede cattolica la sola famiglia vera non è solamente quella tra un uomo e una donna. La sola vera famiglia invece è quella che si è costituita dinanzi alla Chiesa e al mondo, dinanzi a Dio e agli uomini. È la famiglia il cui matrimonio è stato consacrato con il sacramento. La Chiesa cattolica non riconosce altre famiglie tra i suoi figli. Il solo matrimonio vero è quello celebrato e costituito nel sacramento. Ogni bambino figlio di cristiani ha questo diritto: nascere da una famiglia cristiana. Ogni altro concepimento e ogni altra nascita non è secondo la Legge del Signore. Non è dalla natura divenuta cristiana e obbligata ad osservare la legge di Cristo. È invece dalla volontà di peccato degli uomini. </w:t>
      </w:r>
    </w:p>
    <w:p w14:paraId="379E13BF" w14:textId="4BA28390" w:rsidR="00914850" w:rsidRPr="002105F7" w:rsidRDefault="00914850" w:rsidP="00914850">
      <w:pPr>
        <w:spacing w:after="120"/>
        <w:jc w:val="both"/>
        <w:rPr>
          <w:rFonts w:ascii="Arial" w:hAnsi="Arial" w:cs="Arial"/>
        </w:rPr>
      </w:pPr>
      <w:r w:rsidRPr="002105F7">
        <w:rPr>
          <w:rFonts w:ascii="Arial" w:hAnsi="Arial" w:cs="Arial"/>
        </w:rPr>
        <w:lastRenderedPageBreak/>
        <w:t xml:space="preserve">Lo sappiamo. Chi oggi dice queste cose è radiato all’istante dall’elenco dell’umanità. Non ha diritto di appartenere alla razza umana. L’umanità oggi ha deciso di abolire ogni riferimento al divino, al soprannaturale, all’eternità, alla creazione che non sia auto-formazione. Non esiste una volontà sopra l’uomo alla quale l’uomo deve obbedienza eterna. È questo il motivo per cui fare riferimento ad un diritto del bambino che è prima della sua nascita è vera follia per questa umanità, vera pazzia. Se poi dovessimo aggiungere l’altro diritto del bambino, anche questo prima del suo stesso concepimento, allora qui siamo da internare. </w:t>
      </w:r>
    </w:p>
    <w:p w14:paraId="466853DD" w14:textId="77777777" w:rsidR="00914850" w:rsidRPr="002105F7" w:rsidRDefault="00914850" w:rsidP="00914850">
      <w:pPr>
        <w:spacing w:after="120"/>
        <w:jc w:val="both"/>
        <w:rPr>
          <w:rFonts w:ascii="Arial" w:hAnsi="Arial" w:cs="Arial"/>
        </w:rPr>
      </w:pPr>
      <w:r w:rsidRPr="002105F7">
        <w:rPr>
          <w:rFonts w:ascii="Arial" w:hAnsi="Arial" w:cs="Arial"/>
        </w:rPr>
        <w:t xml:space="preserve">Il bambino ha il diritto di conoscere il suo Creatore. Non Colui che ha creato l’uomo e la donna agli inizi e poi ogni altra vita viene dalla loro vita. Per la fede biblica e per la dottrina cattolica questa è pura falsità. L’uomo e la donna donano il corpo, la carne al bambino. Ma non sono essi i soli procreatori del bambino. La carne non è il bambino. L’anima dell’uomo è creata direttamente da Dio ed è l’anima che fa della carne un essere vivente. Infatti non appena l’anima lascia il corpo, la carne entra in putrefazione, in corruzione, diviene polvere. </w:t>
      </w:r>
    </w:p>
    <w:p w14:paraId="2902BB47" w14:textId="6808E764" w:rsidR="00914850" w:rsidRPr="002105F7" w:rsidRDefault="00914850" w:rsidP="00914850">
      <w:pPr>
        <w:spacing w:after="120"/>
        <w:jc w:val="both"/>
        <w:rPr>
          <w:rFonts w:ascii="Arial" w:hAnsi="Arial" w:cs="Arial"/>
        </w:rPr>
      </w:pPr>
      <w:r w:rsidRPr="002105F7">
        <w:rPr>
          <w:rFonts w:ascii="Arial" w:hAnsi="Arial" w:cs="Arial"/>
        </w:rPr>
        <w:t xml:space="preserve">È diritto dell’anima conoscere il suo Creatore secondo purissima verità. Se è suo diritto, a nessun bambino, a nessun uomo deve essere impedito di conoscere il suo vero Creatore, il suo vero Signore, il suo vero Dio.  A nessun uomo si può vietare il cammino verso la verità più pura e più santa. Ed è questo il vero significato della libertà religiosa. Libertà religiosa non significa che ognuno può vivere la religione che vuole. Significa invece che ad ogni bambino, ad ogni uomo deve essere lasciata libertà di cercare e trovare il vero Dio. Ma anche che uno può annunziare il vero Dio, il vero Signore, senza però imporre o costringere ad accoglierlo. A noi la libertà di offrire il vero Dio. Agli altri la volontà di accoglierlo o di rifiutarlo. </w:t>
      </w:r>
      <w:r w:rsidR="002105F7">
        <w:rPr>
          <w:rFonts w:ascii="Arial" w:hAnsi="Arial" w:cs="Arial"/>
        </w:rPr>
        <w:t xml:space="preserve"> </w:t>
      </w:r>
      <w:r w:rsidRPr="002105F7">
        <w:rPr>
          <w:rFonts w:ascii="Arial" w:hAnsi="Arial" w:cs="Arial"/>
        </w:rPr>
        <w:t xml:space="preserve">Questo diritto alla conoscenza del vero Creatore dell’uomo la Chiesa cattolica lo riconosce al bambino prima del suo concepimento. Questo diritto è talmente essenziale per essa, che senza la volontà di rispettare questo diritto, essa non celebra il matrimonio. Se gli sposi dovessero dire: No, noi non rispettiamo questo diritto del bambino, il rito finirebbe in questo istante. Viene violato un diritto fondamentale della vita del bambino. </w:t>
      </w:r>
    </w:p>
    <w:p w14:paraId="2A2A8324" w14:textId="1D77B03A" w:rsidR="00914850" w:rsidRPr="002105F7" w:rsidRDefault="00914850" w:rsidP="00914850">
      <w:pPr>
        <w:spacing w:after="120"/>
        <w:jc w:val="both"/>
        <w:rPr>
          <w:rFonts w:ascii="Arial" w:hAnsi="Arial" w:cs="Arial"/>
        </w:rPr>
      </w:pPr>
      <w:r w:rsidRPr="002105F7">
        <w:rPr>
          <w:rFonts w:ascii="Arial" w:hAnsi="Arial" w:cs="Arial"/>
        </w:rPr>
        <w:t>Ma questi diritti per un cristiano senza più riferimento a Dio, alla sua divina volontà, sono discorsi insensati, stolti. Sono una chimera e una favola d’altri tempi. Ormai regna solo la volontà dell’uomo. Non vi è una volontà superiore dalla quale viene la nostra vita e secondo la quale essa va vissuta, pena la nostra perdizione oggi e nell’eternità. Tutto necessariamente deve venire dal pensiero dell’uomo senza Dio. Oggi nelle questioni di aborto, divorzio, maternità e paternità surrogate, fecondazioni eterologhe, impianto di embrioni tratti da persone ignote, utero in affitto, adozione da parte di coppie non secondo natura, chi soffre è il bambino. Chi subisce è il bambino. È al bambino che viene negato il suo diritto alla vita e a vivere con il proprio vero padre e la propria vera madre. È al bambino che viene negato il diritto alla vita secondo Dio.</w:t>
      </w:r>
    </w:p>
    <w:p w14:paraId="3BF5B46D" w14:textId="77777777" w:rsidR="00914850" w:rsidRPr="002105F7" w:rsidRDefault="00914850" w:rsidP="00914850">
      <w:pPr>
        <w:spacing w:after="120"/>
        <w:jc w:val="both"/>
        <w:rPr>
          <w:rFonts w:ascii="Arial" w:hAnsi="Arial" w:cs="Arial"/>
        </w:rPr>
      </w:pPr>
      <w:r w:rsidRPr="002105F7">
        <w:rPr>
          <w:rFonts w:ascii="Arial" w:hAnsi="Arial" w:cs="Arial"/>
        </w:rPr>
        <w:t>Viviamo in una società in cui ogni adulto pretende che venga difeso il suo non diritto, il suo falso diritto, ma calpestando il vero naturale diritto del bambino. Il diritto dell’adulto finisce quando viene leso il diritto del bambino. Gli adulti sono a servizio del bambino, mai loro padroni. Sono i custodi del diritto dei figli, mai i loro despoti o tiranni. Una civiltà in cui gli adulti sono tiranni dei bambini è disumana. Mia potrà dirsi civiltà. Oggi dobbiamo confessare che la disumanità è grande.</w:t>
      </w:r>
    </w:p>
    <w:p w14:paraId="5C1783DA" w14:textId="77777777" w:rsidR="00914850" w:rsidRPr="002105F7" w:rsidRDefault="00914850" w:rsidP="00914850">
      <w:pPr>
        <w:spacing w:after="120"/>
        <w:jc w:val="both"/>
        <w:rPr>
          <w:rFonts w:ascii="Arial" w:hAnsi="Arial" w:cs="Arial"/>
        </w:rPr>
      </w:pPr>
      <w:r w:rsidRPr="002105F7">
        <w:rPr>
          <w:rFonts w:ascii="Arial" w:hAnsi="Arial" w:cs="Arial"/>
        </w:rPr>
        <w:t xml:space="preserve">Poiché ogni uomo ha il suo cuore, ogni uomo ha le sue regole personali di giustizia. È questa la nostra moderna torre di Babele. Ecco la giustizia secondo il cuore dell’uomo: l’aborto è diritto, l’adulterio è diritto, l’eutanasia è diritto, il peccato contro natura è diritto. Ogni abominio e nefandezza è diritto. Ogni immoralità è diritto. Oggi la nostra falsa, errata, bugiarda teologizzazione del Vangelo e dell’intera Scrittura, sta privando l’uomo di essenziali diritti dategli dal suo Signore, Dio, Creatore, Redentore, Salvatore potente. È diritto dell’uomo conoscere la vera sorgente della salvezza che è Cristo Gesù. </w:t>
      </w:r>
    </w:p>
    <w:p w14:paraId="427F5727" w14:textId="76F71853" w:rsidR="00914850" w:rsidRPr="002105F7" w:rsidRDefault="00914850" w:rsidP="00914850">
      <w:pPr>
        <w:spacing w:after="120"/>
        <w:jc w:val="both"/>
        <w:rPr>
          <w:rFonts w:ascii="Arial" w:hAnsi="Arial" w:cs="Arial"/>
        </w:rPr>
      </w:pPr>
      <w:r w:rsidRPr="002105F7">
        <w:rPr>
          <w:rFonts w:ascii="Arial" w:hAnsi="Arial" w:cs="Arial"/>
        </w:rPr>
        <w:t xml:space="preserve">È diritto dell’uomo che gli venga annunziato Gesù Signore secondo la purissima verità del Vangelo. È diritto dell’uomo rinascere da acqua e da Spirito Santo. </w:t>
      </w:r>
      <w:r w:rsidR="00FC1AF6" w:rsidRPr="002105F7">
        <w:rPr>
          <w:rFonts w:ascii="Arial" w:hAnsi="Arial" w:cs="Arial"/>
        </w:rPr>
        <w:t xml:space="preserve"> </w:t>
      </w:r>
      <w:r w:rsidRPr="002105F7">
        <w:rPr>
          <w:rFonts w:ascii="Arial" w:hAnsi="Arial" w:cs="Arial"/>
        </w:rPr>
        <w:t xml:space="preserve">È diritto dell’uomo essere incorporato alla Chiesa una, santa, cattolica, apostolica, che è solo quella il cui fondamento visibile è Pietro. </w:t>
      </w:r>
      <w:r w:rsidR="00FC1AF6" w:rsidRPr="002105F7">
        <w:rPr>
          <w:rFonts w:ascii="Arial" w:hAnsi="Arial" w:cs="Arial"/>
        </w:rPr>
        <w:t xml:space="preserve"> </w:t>
      </w:r>
      <w:r w:rsidRPr="002105F7">
        <w:rPr>
          <w:rFonts w:ascii="Arial" w:hAnsi="Arial" w:cs="Arial"/>
        </w:rPr>
        <w:t xml:space="preserve">È diritto di ogni uomo essere confortato con la grazia e la verità di Cristo Signore, sostenuto dall’annunzio della Parola. </w:t>
      </w:r>
      <w:r w:rsidR="00FC1AF6" w:rsidRPr="002105F7">
        <w:rPr>
          <w:rFonts w:ascii="Arial" w:hAnsi="Arial" w:cs="Arial"/>
        </w:rPr>
        <w:t xml:space="preserve"> </w:t>
      </w:r>
      <w:r w:rsidRPr="002105F7">
        <w:rPr>
          <w:rFonts w:ascii="Arial" w:hAnsi="Arial" w:cs="Arial"/>
        </w:rPr>
        <w:t xml:space="preserve">È diritto dell’uomo conoscere in pienezza di verità chi è il suo Creatore, Signore, Dio. </w:t>
      </w:r>
    </w:p>
    <w:p w14:paraId="59A25596" w14:textId="77C5F063" w:rsidR="00914850" w:rsidRPr="002105F7" w:rsidRDefault="00914850" w:rsidP="00914850">
      <w:pPr>
        <w:spacing w:after="120"/>
        <w:jc w:val="both"/>
        <w:rPr>
          <w:rFonts w:ascii="Arial" w:hAnsi="Arial" w:cs="Arial"/>
        </w:rPr>
      </w:pPr>
      <w:r w:rsidRPr="002105F7">
        <w:rPr>
          <w:rFonts w:ascii="Arial" w:hAnsi="Arial" w:cs="Arial"/>
        </w:rPr>
        <w:t xml:space="preserve">Poiché questi diritti sono dati direttamente da Dio ad ogni uomo che viene sulla nostra terra, nessun uomo potrà mai cancellarli. Sarà lui privato della beatitudine eterna. Ma noi, con la nostra falsa, bugiarda, cattiva e anche malvagia teologizzazione, stiamo dichiarando questi diritti cosa contraria alla vera umanità. Stiamo costruendo una falsa umanità, ci stiamo paganizzando e neanche ce ne accorgiamo. </w:t>
      </w:r>
      <w:r w:rsidR="00FC1AF6" w:rsidRPr="002105F7">
        <w:rPr>
          <w:rFonts w:ascii="Arial" w:hAnsi="Arial" w:cs="Arial"/>
        </w:rPr>
        <w:t xml:space="preserve"> </w:t>
      </w:r>
      <w:r w:rsidRPr="002105F7">
        <w:rPr>
          <w:rFonts w:ascii="Arial" w:hAnsi="Arial" w:cs="Arial"/>
        </w:rPr>
        <w:t xml:space="preserve">Oggi la cattiva teologizzazione del Vangelo sta privando l’uomo di questi diritti fondamentali, essenziali, che sono tutti finalizzati al diritto di ogni uomo di gustare la vita eterna, secondo la verità del Vangelo e non secondo la falsità della cattiva teologizzazione. </w:t>
      </w:r>
    </w:p>
    <w:p w14:paraId="43BA47EA" w14:textId="77777777" w:rsidR="00914850" w:rsidRPr="002105F7" w:rsidRDefault="00914850" w:rsidP="00914850">
      <w:pPr>
        <w:spacing w:after="120"/>
        <w:jc w:val="both"/>
        <w:rPr>
          <w:rFonts w:ascii="Arial" w:hAnsi="Arial" w:cs="Arial"/>
        </w:rPr>
      </w:pPr>
      <w:r w:rsidRPr="002105F7">
        <w:rPr>
          <w:rFonts w:ascii="Arial" w:hAnsi="Arial" w:cs="Arial"/>
        </w:rPr>
        <w:lastRenderedPageBreak/>
        <w:t xml:space="preserve">Ma c’è un altro fondamentale, costitutivo, essenziale diritto che l’anima deve custodire gelosamente nel cuore e al quale deve immediata e sempre pronta obbedienza. È il diritto di seguire la mozione dello Spirito Santo, che la spinge verso una via di santificazione anziché verso un’altra. Non è evangelico, non è ecclesiale, non è sacerdotale, non è cristiano tutto ciò che ignora questo diritto fondamentale di ogni anima: raggiungere la vera salvezza nel tempo e nell’eternità. </w:t>
      </w:r>
    </w:p>
    <w:p w14:paraId="5C65AF7A" w14:textId="77777777" w:rsidR="00914850" w:rsidRPr="002105F7" w:rsidRDefault="00914850" w:rsidP="00914850">
      <w:pPr>
        <w:spacing w:after="120"/>
        <w:jc w:val="both"/>
        <w:rPr>
          <w:rFonts w:ascii="Arial" w:hAnsi="Arial" w:cs="Arial"/>
        </w:rPr>
      </w:pPr>
      <w:r w:rsidRPr="002105F7">
        <w:rPr>
          <w:rFonts w:ascii="Arial" w:hAnsi="Arial" w:cs="Arial"/>
        </w:rPr>
        <w:t xml:space="preserve">Difendere i diritti delle anime è obbligo di ogni discepolo di Gesù. Negare un solo diritto dell’anima è peccato contro lo Spirito Santo. La Chiesa del Dio vivente, la Chiesa una, santa, cattolica, apostolica rispetta questo diritto, arrendendosi dinanzi all’appello di ciascuno alla sua coscienza. La responsabilità della decisione è solo sua. </w:t>
      </w:r>
    </w:p>
    <w:p w14:paraId="4409C27F" w14:textId="77777777" w:rsidR="00914850" w:rsidRPr="002105F7" w:rsidRDefault="00914850" w:rsidP="00914850">
      <w:pPr>
        <w:spacing w:after="120"/>
        <w:jc w:val="both"/>
        <w:rPr>
          <w:rFonts w:ascii="Arial" w:hAnsi="Arial" w:cs="Arial"/>
        </w:rPr>
      </w:pPr>
      <w:r w:rsidRPr="002105F7">
        <w:rPr>
          <w:rFonts w:ascii="Arial" w:hAnsi="Arial" w:cs="Arial"/>
        </w:rPr>
        <w:t>Un diritto da mettere nel cuore è il diritto di difendere la verità con la verità. Mai la verità va difesa con la falsità. Non basta dire: Se agisci così, sei un idolatra. Se ti comporti in questo modo, costruisci un vitello d’oro. Devi spiegare la verità di ogni tua parola. È diritto dell’uomo essere illuminato con la verità.</w:t>
      </w:r>
    </w:p>
    <w:p w14:paraId="0FBFAF9B" w14:textId="7FA400B2" w:rsidR="00914850" w:rsidRPr="002105F7" w:rsidRDefault="00914850" w:rsidP="00914850">
      <w:pPr>
        <w:spacing w:after="120"/>
        <w:jc w:val="both"/>
        <w:rPr>
          <w:rFonts w:ascii="Arial" w:hAnsi="Arial" w:cs="Arial"/>
        </w:rPr>
      </w:pPr>
      <w:r w:rsidRPr="002105F7">
        <w:rPr>
          <w:rFonts w:ascii="Arial" w:hAnsi="Arial" w:cs="Arial"/>
        </w:rPr>
        <w:t xml:space="preserve">Sui diritti del bambino prima del concepimento ci sono ancora altre verità che è giusto mettere in grande luce. I vizi per la salute sono potente veleno di morte. Il vizio deturpa, svilisce, opprime, deprime, disprezza, impoverisce, ferisce, uccide. La salute è il nostro bene più prezioso. Essa va custodita, accresciuta, protetta, salvaguardata. Le virtù sono le vere vitamine della vita. Quando si trasforma il vizio in necessità di vita è allora che non vi è più spazio per carità, elemosina, misericordia, solidarietà. Il vizio è fonte di grande miseria spirituale e materiale. Esso non uccide solo il corpo, ma anche l’anima e lo spirito. </w:t>
      </w:r>
    </w:p>
    <w:p w14:paraId="47C0917E" w14:textId="77777777" w:rsidR="00914850" w:rsidRPr="002105F7" w:rsidRDefault="00914850" w:rsidP="00914850">
      <w:pPr>
        <w:spacing w:after="120"/>
        <w:jc w:val="both"/>
        <w:rPr>
          <w:rFonts w:ascii="Arial" w:hAnsi="Arial" w:cs="Arial"/>
        </w:rPr>
      </w:pPr>
      <w:r w:rsidRPr="002105F7">
        <w:rPr>
          <w:rFonts w:ascii="Arial" w:hAnsi="Arial" w:cs="Arial"/>
        </w:rPr>
        <w:t xml:space="preserve">Chi elimina i vizi dal suo corpo, dalla sua mente, dal suo cuore, rende il suo spirito libero e la sua anima leggera, capaci di volare. Come si trasmette il patrimonio fisico, così anche va trasmesso il patrimonio genetico spirituale. È trasmissione ininterrotta, perenne. Questo patrimonio genetico spirituale è la fede in Cristo Gesù, la speranza che nasce dalla sua Parola, la carità del suo santissimo cuore. Se padre e madre sono senza fede, anche i loro figli cresceranno senza fede nel loro sangue. </w:t>
      </w:r>
    </w:p>
    <w:p w14:paraId="419A73DA" w14:textId="77777777" w:rsidR="00914850" w:rsidRPr="002105F7" w:rsidRDefault="00914850" w:rsidP="00914850">
      <w:pPr>
        <w:spacing w:after="120"/>
        <w:jc w:val="both"/>
        <w:rPr>
          <w:rFonts w:ascii="Arial" w:hAnsi="Arial" w:cs="Arial"/>
        </w:rPr>
      </w:pPr>
      <w:r w:rsidRPr="002105F7">
        <w:rPr>
          <w:rFonts w:ascii="Arial" w:hAnsi="Arial" w:cs="Arial"/>
        </w:rPr>
        <w:t xml:space="preserve">Oggi è questa la povertà delle povertà. Nessuna povertà è più grande di questa: generare un figlio, ma senza trasmettere loro il patrimonio genetico spirituale della fede in Gesù. È povertà che determina tutta la vita: generare un figlio senza la trasmissione della speranza e della carità vissuta con il cuore di Cristo. Oggi questa povertà è visibile. Ed è questa la causa della scarsa o addirittura inesistente nostra elevazione spirituale, morale, culturale. Sublime verità che mai deve essere dimenticata. </w:t>
      </w:r>
    </w:p>
    <w:p w14:paraId="5D5B4D4F" w14:textId="77777777" w:rsidR="00914850" w:rsidRPr="002105F7" w:rsidRDefault="00914850" w:rsidP="00914850">
      <w:pPr>
        <w:spacing w:after="120"/>
        <w:jc w:val="both"/>
        <w:rPr>
          <w:rFonts w:ascii="Arial" w:hAnsi="Arial" w:cs="Arial"/>
        </w:rPr>
      </w:pPr>
      <w:r w:rsidRPr="002105F7">
        <w:rPr>
          <w:rFonts w:ascii="Arial" w:hAnsi="Arial" w:cs="Arial"/>
        </w:rPr>
        <w:t xml:space="preserve">Se Cristo Gesù non diviene il nostro patrimonio genetico, mai lo possiamo trasmettere. L’educazione non è insegnamento esterno. È trasmissione genetica spirituale, così come noi siamo per creazione </w:t>
      </w:r>
      <w:r w:rsidRPr="002105F7">
        <w:rPr>
          <w:rFonts w:ascii="Arial" w:hAnsi="Arial" w:cs="Arial"/>
          <w:i/>
          <w:iCs/>
        </w:rPr>
        <w:t>“trasmissione genetica di Dio”.</w:t>
      </w:r>
      <w:r w:rsidRPr="002105F7">
        <w:rPr>
          <w:rFonts w:ascii="Arial" w:hAnsi="Arial" w:cs="Arial"/>
        </w:rPr>
        <w:t xml:space="preserve"> Nel battesimo noi riceviamo </w:t>
      </w:r>
      <w:r w:rsidRPr="002105F7">
        <w:rPr>
          <w:rFonts w:ascii="Arial" w:hAnsi="Arial" w:cs="Arial"/>
          <w:i/>
          <w:iCs/>
        </w:rPr>
        <w:t>“i geni di Cristo”,</w:t>
      </w:r>
      <w:r w:rsidRPr="002105F7">
        <w:rPr>
          <w:rFonts w:ascii="Arial" w:hAnsi="Arial" w:cs="Arial"/>
        </w:rPr>
        <w:t xml:space="preserve"> che sono </w:t>
      </w:r>
      <w:r w:rsidRPr="002105F7">
        <w:rPr>
          <w:rFonts w:ascii="Arial" w:hAnsi="Arial" w:cs="Arial"/>
          <w:i/>
          <w:iCs/>
        </w:rPr>
        <w:t>“geni di Dio</w:t>
      </w:r>
      <w:r w:rsidRPr="002105F7">
        <w:rPr>
          <w:rFonts w:ascii="Arial" w:hAnsi="Arial" w:cs="Arial"/>
        </w:rPr>
        <w:t>”, divenendo partecipi del suo patrimonio genetico della natura divina. Ridurre l’educazione o l’accompagnamento a parole vuote, non produrrà mai frutti di vita vera. Manca il dono del</w:t>
      </w:r>
      <w:r w:rsidRPr="002105F7">
        <w:rPr>
          <w:rFonts w:ascii="Arial" w:hAnsi="Arial" w:cs="Arial"/>
          <w:i/>
          <w:iCs/>
        </w:rPr>
        <w:t xml:space="preserve"> “gene”</w:t>
      </w:r>
      <w:r w:rsidRPr="002105F7">
        <w:rPr>
          <w:rFonts w:ascii="Arial" w:hAnsi="Arial" w:cs="Arial"/>
        </w:rPr>
        <w:t xml:space="preserve"> della vita eterna. Questo gene va dato per generazione fisica e anche spirituale. Ma per darlo è necessario che si è vero </w:t>
      </w:r>
      <w:r w:rsidRPr="002105F7">
        <w:rPr>
          <w:rFonts w:ascii="Arial" w:hAnsi="Arial" w:cs="Arial"/>
          <w:i/>
          <w:iCs/>
        </w:rPr>
        <w:t>“gene”</w:t>
      </w:r>
      <w:r w:rsidRPr="002105F7">
        <w:rPr>
          <w:rFonts w:ascii="Arial" w:hAnsi="Arial" w:cs="Arial"/>
        </w:rPr>
        <w:t xml:space="preserve"> di Cristo Gesù e di Dio Padre. </w:t>
      </w:r>
    </w:p>
    <w:p w14:paraId="12B1A4BF" w14:textId="73DC09BE" w:rsidR="00914850" w:rsidRPr="002105F7" w:rsidRDefault="00914850" w:rsidP="00914850">
      <w:pPr>
        <w:spacing w:after="120"/>
        <w:jc w:val="both"/>
        <w:rPr>
          <w:rFonts w:ascii="Arial" w:hAnsi="Arial" w:cs="Arial"/>
        </w:rPr>
      </w:pPr>
      <w:r w:rsidRPr="002105F7">
        <w:rPr>
          <w:rFonts w:ascii="Arial" w:hAnsi="Arial" w:cs="Arial"/>
        </w:rPr>
        <w:t xml:space="preserve">La Vergine Maria si lascia fare e Dio fa di Lei </w:t>
      </w:r>
      <w:r w:rsidR="00FC1AF6" w:rsidRPr="002105F7">
        <w:rPr>
          <w:rFonts w:ascii="Arial" w:hAnsi="Arial" w:cs="Arial"/>
        </w:rPr>
        <w:t xml:space="preserve">la </w:t>
      </w:r>
      <w:r w:rsidRPr="002105F7">
        <w:rPr>
          <w:rFonts w:ascii="Arial" w:hAnsi="Arial" w:cs="Arial"/>
        </w:rPr>
        <w:t xml:space="preserve">degnissima Madre del suo Verbo Eterno. Lei nella santità è la bellezza più alta e nobile. Come Maria, ogni donna, chiamata a generare figli a Dio, dovrebbe lasciarsi fare bella, santa, pura, perfetta anche se in misura diversa. Anche se differente è la missione, bellezza spirituale e fisica, purezza dell’anima e del corpo sono necessari per divenire madri degne. Non è per nulla conveniente per una donna abbandonarsi al vizio, lasciandosi conquistare da alcool, fumo, droga, cambiare uomini. Non è per nulla conveniente darsi all’immoralità, deturpando anima, cuore, spirito, e deteriorando il corpo in modo irreversibile. </w:t>
      </w:r>
    </w:p>
    <w:p w14:paraId="4409ED15" w14:textId="77777777" w:rsidR="00914850" w:rsidRPr="002105F7" w:rsidRDefault="00914850" w:rsidP="00914850">
      <w:pPr>
        <w:spacing w:after="120"/>
        <w:jc w:val="both"/>
        <w:rPr>
          <w:rFonts w:ascii="Arial" w:hAnsi="Arial" w:cs="Arial"/>
        </w:rPr>
      </w:pPr>
      <w:r w:rsidRPr="002105F7">
        <w:rPr>
          <w:rFonts w:ascii="Arial" w:hAnsi="Arial" w:cs="Arial"/>
        </w:rPr>
        <w:t xml:space="preserve">Una donna mai deve per vizio o mancanza di virtù, rendere il corpo incapace per natura trasformata di generare un figlio come si conviene. Ogni figlio va generato nella santità del corpo e della mente, del fisico e dello spirito. Certi vizi rovinano geneticamente la natura. Non c’è missione più alta sulla terra della maternità ed essa mai va cancellata dalla mente e dal cuore. Di certo non si pensa al bene migliore del figlio quando non lo si concepisce nel modo più degno, più vero, più giusto, più santo. È giusto che ogni nuova creatura riceva il meglio della vita della madre. Mai esso dovrà ricevere il peggio. </w:t>
      </w:r>
    </w:p>
    <w:p w14:paraId="4BD91339" w14:textId="77777777" w:rsidR="00914850" w:rsidRPr="002105F7" w:rsidRDefault="00914850" w:rsidP="00914850">
      <w:pPr>
        <w:spacing w:after="120"/>
        <w:jc w:val="both"/>
        <w:rPr>
          <w:rFonts w:ascii="Arial" w:hAnsi="Arial" w:cs="Arial"/>
        </w:rPr>
      </w:pPr>
      <w:r w:rsidRPr="002105F7">
        <w:rPr>
          <w:rFonts w:ascii="Arial" w:hAnsi="Arial" w:cs="Arial"/>
        </w:rPr>
        <w:t xml:space="preserve">La maternità è sacrificio. Nessuno potrà mai generare santità da una natura corrotta, natura di vizio e di peccato. Santità da santità, vizio da vizio, corruzione da corruzione, immoralità da immoralità, falsità da falsità, inganno da inganno. </w:t>
      </w:r>
    </w:p>
    <w:p w14:paraId="61C34E51" w14:textId="77777777" w:rsidR="00914850" w:rsidRPr="002105F7" w:rsidRDefault="00914850" w:rsidP="00914850">
      <w:pPr>
        <w:spacing w:after="120"/>
        <w:jc w:val="both"/>
        <w:rPr>
          <w:rFonts w:ascii="Arial" w:hAnsi="Arial" w:cs="Arial"/>
        </w:rPr>
      </w:pPr>
      <w:r w:rsidRPr="002105F7">
        <w:rPr>
          <w:rFonts w:ascii="Arial" w:hAnsi="Arial" w:cs="Arial"/>
        </w:rPr>
        <w:t xml:space="preserve">Padre e Madre, uomo e donna sono essenziali perché vi sia vera famiglia, famiglia umana. Mai vi potrà essere vera famiglia, famiglia umana senza il padre e senza la madre. Due padri insieme </w:t>
      </w:r>
      <w:r w:rsidRPr="002105F7">
        <w:rPr>
          <w:rFonts w:ascii="Arial" w:hAnsi="Arial" w:cs="Arial"/>
        </w:rPr>
        <w:lastRenderedPageBreak/>
        <w:t xml:space="preserve">senza essere padri non fanno famiglia. Due madri insieme senza essere madri non fanno famiglia. La famiglia, quella vera, si compone di un padre e di una madre con legame stabile. </w:t>
      </w:r>
    </w:p>
    <w:p w14:paraId="1CA066C0" w14:textId="77777777" w:rsidR="00914850" w:rsidRPr="002105F7" w:rsidRDefault="00914850" w:rsidP="00914850">
      <w:pPr>
        <w:spacing w:after="120"/>
        <w:jc w:val="both"/>
        <w:rPr>
          <w:rFonts w:ascii="Arial" w:hAnsi="Arial" w:cs="Arial"/>
        </w:rPr>
      </w:pPr>
      <w:r w:rsidRPr="002105F7">
        <w:rPr>
          <w:rFonts w:ascii="Arial" w:hAnsi="Arial" w:cs="Arial"/>
        </w:rPr>
        <w:t xml:space="preserve">Come due uomini che si mettono insieme mai potranno generare un figlio, così neanche lo potranno fare crescere. Manca la madre. Così per due donne che si mettono insieme. Esse mai potranno generare un figlio e così neanche lo potranno fare crescere. Manca il padre. </w:t>
      </w:r>
    </w:p>
    <w:p w14:paraId="509287C0" w14:textId="77777777" w:rsidR="00914850" w:rsidRPr="002105F7" w:rsidRDefault="00914850" w:rsidP="00914850">
      <w:pPr>
        <w:spacing w:after="120"/>
        <w:jc w:val="both"/>
        <w:rPr>
          <w:rFonts w:ascii="Arial" w:hAnsi="Arial" w:cs="Arial"/>
        </w:rPr>
      </w:pPr>
      <w:r w:rsidRPr="002105F7">
        <w:rPr>
          <w:rFonts w:ascii="Arial" w:hAnsi="Arial" w:cs="Arial"/>
        </w:rPr>
        <w:t xml:space="preserve">Violentare la natura sostituendo i suoi diritti con diritti artificiali e artificiosi è condannarla a produrre frutti avvelenati, di morte. Nessun uomo: prete, religioso, scienziato, politico, filosofo, economista, romanziere o altri, potrà mai ledere la natura nei suoi diritti. Chi lede i diritti della natura s’incammina su vie di non vita. Chi sancisce falsi diritti artificiali e artificiosi è nemico dell’umanità. Nessuna politica è buona dinanzi a Dio, se essa calpesta anche un solo diritto di un solo uomo. I diritti da osservare non sono quelli artificiali, immorali, peccaminosi che l’uomo stabilisce come diritti. Sono quelli invece che il Signore ha stabilito diritti inviolabili della persona umana. </w:t>
      </w:r>
    </w:p>
    <w:p w14:paraId="206EACD7" w14:textId="77777777" w:rsidR="00914850" w:rsidRPr="002105F7" w:rsidRDefault="00914850" w:rsidP="00914850">
      <w:pPr>
        <w:spacing w:after="120"/>
        <w:jc w:val="both"/>
        <w:rPr>
          <w:rFonts w:ascii="Arial" w:hAnsi="Arial" w:cs="Arial"/>
        </w:rPr>
      </w:pPr>
      <w:r w:rsidRPr="002105F7">
        <w:rPr>
          <w:rFonts w:ascii="Arial" w:hAnsi="Arial" w:cs="Arial"/>
        </w:rPr>
        <w:t xml:space="preserve">È diritto inviolabile della persona umana che una donna si sposi con un uomo e concepisca altra vita. Anche concepire è diritto inviolabile e nessuna legge dell’uomo lo potrà calpestare. La Chiesa insegna che paternità e maternità dovranno essere responsabili. Ma è sempre l’uomo e la donna che decidono quanti figli dare al loro Signore, Creatore, Dio. Non è diritto della persona umana che un uomo si sposi con un altro uomo e una donna con un’altra donna. Non viene rispettato il comandamento del Signore che vuole che l’uomo e la donna: </w:t>
      </w:r>
      <w:r w:rsidRPr="002105F7">
        <w:rPr>
          <w:rFonts w:ascii="Arial" w:hAnsi="Arial" w:cs="Arial"/>
          <w:i/>
          <w:iCs/>
        </w:rPr>
        <w:t>“Crescano e si moltiplichino”.</w:t>
      </w:r>
      <w:r w:rsidRPr="002105F7">
        <w:rPr>
          <w:rFonts w:ascii="Arial" w:hAnsi="Arial" w:cs="Arial"/>
        </w:rPr>
        <w:t xml:space="preserve"> Un uomo non può concepire se non con una donna e una donna se non con un uomo, legittimamente uniti nel matrimonio unico e indissolubile. </w:t>
      </w:r>
    </w:p>
    <w:p w14:paraId="50E970A6" w14:textId="77777777" w:rsidR="00914850" w:rsidRPr="002105F7" w:rsidRDefault="00914850" w:rsidP="00914850">
      <w:pPr>
        <w:spacing w:after="120"/>
        <w:jc w:val="both"/>
        <w:rPr>
          <w:rFonts w:ascii="Arial" w:hAnsi="Arial" w:cs="Arial"/>
        </w:rPr>
      </w:pPr>
      <w:r w:rsidRPr="002105F7">
        <w:rPr>
          <w:rFonts w:ascii="Arial" w:hAnsi="Arial" w:cs="Arial"/>
        </w:rPr>
        <w:t xml:space="preserve">È diritto della persona umana una volta concepita che la vita le venga rispettata. Nessuno gliela potrà mai togliere. Essa è sua e di Dio. Chi priva della vita una vita concepita offende gravemente la vita concepita e anche Dio che ha collaborato al concepimento con la creazione dell’anima. </w:t>
      </w:r>
    </w:p>
    <w:p w14:paraId="26936127" w14:textId="77777777" w:rsidR="00914850" w:rsidRPr="002105F7" w:rsidRDefault="00914850" w:rsidP="00914850">
      <w:pPr>
        <w:spacing w:after="120"/>
        <w:jc w:val="both"/>
        <w:rPr>
          <w:rFonts w:ascii="Arial" w:hAnsi="Arial" w:cs="Arial"/>
        </w:rPr>
      </w:pPr>
      <w:r w:rsidRPr="002105F7">
        <w:rPr>
          <w:rFonts w:ascii="Arial" w:hAnsi="Arial" w:cs="Arial"/>
        </w:rPr>
        <w:t xml:space="preserve">Ma è anche diritto inalienabile della persona umana che dal momento del suo concepimento viva nella sua famiglia, con il padre e con la madre che le hanno dato la vita. </w:t>
      </w:r>
    </w:p>
    <w:p w14:paraId="7F02EEA1" w14:textId="77777777" w:rsidR="00914850" w:rsidRPr="002105F7" w:rsidRDefault="00914850" w:rsidP="00914850">
      <w:pPr>
        <w:spacing w:after="120"/>
        <w:jc w:val="both"/>
        <w:rPr>
          <w:rFonts w:ascii="Arial" w:hAnsi="Arial" w:cs="Arial"/>
        </w:rPr>
      </w:pPr>
      <w:r w:rsidRPr="002105F7">
        <w:rPr>
          <w:rFonts w:ascii="Arial" w:hAnsi="Arial" w:cs="Arial"/>
        </w:rPr>
        <w:t xml:space="preserve">Sono diritti artificiali, di peccato e quindi grandi abomini presso Dio sia il divorzio che l’aborto. Con l’aborto si toglie la vita alla vita. Con il divorzio si priva la vita di divenire vera vita. </w:t>
      </w:r>
    </w:p>
    <w:p w14:paraId="2E89920C" w14:textId="77777777" w:rsidR="00914850" w:rsidRPr="002105F7" w:rsidRDefault="00914850" w:rsidP="00914850">
      <w:pPr>
        <w:spacing w:after="120"/>
        <w:jc w:val="both"/>
        <w:rPr>
          <w:rFonts w:ascii="Arial" w:hAnsi="Arial" w:cs="Arial"/>
        </w:rPr>
      </w:pPr>
      <w:r w:rsidRPr="002105F7">
        <w:rPr>
          <w:rFonts w:ascii="Arial" w:hAnsi="Arial" w:cs="Arial"/>
        </w:rPr>
        <w:t xml:space="preserve">Ma l’uomo non si cura dei diritti dell’uomo, per questo la sua politica è miserevole, disumana. Quale umanità vi è in una politica che ogni anno uccide nel mondo circa cinquantasei milioni di vite concepite? Quale umanità vi è in quella politica che consente la distruzione della culla della vita? Che un uomo possa fare il male è una cosa. Che il male venga decretato bene per legge è politica disumana, gravemente offensiva del Dio Creatore e Signore, del Dio della vita. </w:t>
      </w:r>
    </w:p>
    <w:p w14:paraId="2220C580" w14:textId="069CFFF9" w:rsidR="00914850" w:rsidRPr="002105F7" w:rsidRDefault="00914850" w:rsidP="00914850">
      <w:pPr>
        <w:spacing w:after="120"/>
        <w:jc w:val="both"/>
        <w:rPr>
          <w:rFonts w:ascii="Arial" w:hAnsi="Arial" w:cs="Arial"/>
        </w:rPr>
      </w:pPr>
      <w:r w:rsidRPr="002105F7">
        <w:rPr>
          <w:rFonts w:ascii="Arial" w:hAnsi="Arial" w:cs="Arial"/>
        </w:rPr>
        <w:t xml:space="preserve">Ma oggi chi si cura del Signore? Chi oggi pensa che di ogni disumanità dobbiamo rendere a Lui conto? Chi pensa che ogni legge disumana non lede i diritti solo di un uomo, ma dell’intera umanità che viene privata dei suoi diritti fondamentali? Pensare che tutto dipende dalla decisione dell’uomo, è grande stoltezza. Anche perché sui re della terra e su tutti coloro che esercitano il potere, il Signore indagherà con una indagine rigorosa. Vaglierà ogni parola da essi proferita. Ogni legge da essi emanata. Ogni disordine creato nel suo regno. Ogni deviazione dalla retta giustizia. Ogni arbitrio introdotto nella sua creazione. Si può anche decidere di uccidere ogni neonato o anche ogni anziano o ogni ammalato grave, o persone inabili a qualsiasi lavoro. Ognuno però dovrà sapere che Dio gli domanderà conto anche di un secondo di vita sottratto all’uomo per pensiero, legge, decreto, opera dell’uomo. Un re che non è collegato con la volontà di Dio, mai potrà dirsi vero re. L’arbitrio sarà la sua legge, la prepotenza la sua ragione, l’urlo il suo dialogo, la violenza la sua argomentazione, il ricatto la forza del suo spirito, la minaccia il suo convincimento. Così si è re di Satana, non di Dio, re di peccato e tenebra, mai re di grazia e verità. </w:t>
      </w:r>
    </w:p>
    <w:p w14:paraId="5E457260" w14:textId="77777777" w:rsidR="00914850" w:rsidRPr="002105F7" w:rsidRDefault="00914850" w:rsidP="00914850">
      <w:pPr>
        <w:spacing w:after="120"/>
        <w:jc w:val="both"/>
        <w:rPr>
          <w:rFonts w:ascii="Arial" w:hAnsi="Arial" w:cs="Arial"/>
        </w:rPr>
      </w:pPr>
      <w:r w:rsidRPr="002105F7">
        <w:rPr>
          <w:rFonts w:ascii="Arial" w:hAnsi="Arial" w:cs="Arial"/>
        </w:rPr>
        <w:t xml:space="preserve">Altra verità che mai dovrà essere dimentica, sempre osservata dall’uomo. A nessuna donna è consentito dal Creatore dell’uomo concepire un figlio contro la sua Legge e la sua Legge è una sola: ogni concepimento dovrà avvenire in seno al matrimonio da lui stabilito nel momento stesso della creazione dell’uomo e della donna. Ecco il vero matrimonio secondo la natura dell’uomo: un solo uomo, una sola donna con legame stabile, duraturo, inseparabile fino alla morte. Se una donna si presta al concepimento con un seme che non è di suo marito, si pone fuori della Legge del suo Creatore. </w:t>
      </w:r>
    </w:p>
    <w:p w14:paraId="2941B387" w14:textId="77777777" w:rsidR="00914850" w:rsidRPr="002105F7" w:rsidRDefault="00914850" w:rsidP="00914850">
      <w:pPr>
        <w:spacing w:after="120"/>
        <w:jc w:val="both"/>
        <w:rPr>
          <w:rFonts w:ascii="Arial" w:hAnsi="Arial" w:cs="Arial"/>
        </w:rPr>
      </w:pPr>
      <w:r w:rsidRPr="002105F7">
        <w:rPr>
          <w:rFonts w:ascii="Arial" w:hAnsi="Arial" w:cs="Arial"/>
        </w:rPr>
        <w:t xml:space="preserve">Così dicasi anche per un uomo. Chi dona il suo seme fuori del matrimonio secondo la verità della natura creata da Dio, si pone fuori della Legge della natura creata e introduce un gravissimo disordine all’interno di tutta la creazione. </w:t>
      </w:r>
    </w:p>
    <w:p w14:paraId="58911609" w14:textId="77777777" w:rsidR="00914850" w:rsidRPr="002105F7" w:rsidRDefault="00914850" w:rsidP="00914850">
      <w:pPr>
        <w:spacing w:after="120"/>
        <w:jc w:val="both"/>
        <w:rPr>
          <w:rFonts w:ascii="Arial" w:hAnsi="Arial" w:cs="Arial"/>
        </w:rPr>
      </w:pPr>
      <w:r w:rsidRPr="002105F7">
        <w:rPr>
          <w:rFonts w:ascii="Arial" w:hAnsi="Arial" w:cs="Arial"/>
        </w:rPr>
        <w:lastRenderedPageBreak/>
        <w:t xml:space="preserve">Se due uomini e due donne vogliono porsi al di fuori e contro la Legge della creazione, è una scelta della loro volontà, contro però la verità di creazione. Devono però assumere le conseguenze di questa loro scelta di volontà. Chi sceglie questa via, deve sapere che mai potrà essere vera madre e mai vero padre. Una donna non può concepire la vita con un’altra donna, né un uomo può concepire la vita con un altro uomo. Se una donna vuole essere vera madre deve passare dall’omosessualità all’eterosessualità. </w:t>
      </w:r>
    </w:p>
    <w:p w14:paraId="510748DC" w14:textId="77777777" w:rsidR="00914850" w:rsidRPr="002105F7" w:rsidRDefault="00914850" w:rsidP="00914850">
      <w:pPr>
        <w:spacing w:after="120"/>
        <w:jc w:val="both"/>
        <w:rPr>
          <w:rFonts w:ascii="Arial" w:hAnsi="Arial" w:cs="Arial"/>
        </w:rPr>
      </w:pPr>
      <w:r w:rsidRPr="002105F7">
        <w:rPr>
          <w:rFonts w:ascii="Arial" w:hAnsi="Arial" w:cs="Arial"/>
        </w:rPr>
        <w:t xml:space="preserve">E anche un uomo, se vuole essere vero padre, deve passare dall’omosessualità all’eterosessualità. Questo per legge di natura creata che nessuna volontà umana potrà mai abrogare o cancellare. Questo vale per l’uno e per l’altro partner omosessuale. Altrimenti uno è padre e l’altro rimane senza paternità. Una è madre e l’altra rimane senza maternità. </w:t>
      </w:r>
    </w:p>
    <w:p w14:paraId="1F8307DA" w14:textId="77777777" w:rsidR="00914850" w:rsidRPr="002105F7" w:rsidRDefault="00914850" w:rsidP="00914850">
      <w:pPr>
        <w:spacing w:after="120"/>
        <w:jc w:val="both"/>
        <w:rPr>
          <w:rFonts w:ascii="Arial" w:hAnsi="Arial" w:cs="Arial"/>
        </w:rPr>
      </w:pPr>
      <w:r w:rsidRPr="002105F7">
        <w:rPr>
          <w:rFonts w:ascii="Arial" w:hAnsi="Arial" w:cs="Arial"/>
        </w:rPr>
        <w:t xml:space="preserve">Divenire due donne madri di un bambino non da esse concepito, è contro il diritto del bambino, che per legge di natura deve crescere con un vero padre e una vera madre. </w:t>
      </w:r>
    </w:p>
    <w:p w14:paraId="00D0E734" w14:textId="77777777" w:rsidR="00914850" w:rsidRPr="002105F7" w:rsidRDefault="00914850" w:rsidP="00914850">
      <w:pPr>
        <w:spacing w:after="120"/>
        <w:jc w:val="both"/>
        <w:rPr>
          <w:rFonts w:ascii="Arial" w:hAnsi="Arial" w:cs="Arial"/>
        </w:rPr>
      </w:pPr>
      <w:r w:rsidRPr="002105F7">
        <w:rPr>
          <w:rFonts w:ascii="Arial" w:hAnsi="Arial" w:cs="Arial"/>
        </w:rPr>
        <w:t xml:space="preserve">Solo in casi di morte dei due genitori, potrà essere dato in adozione, ma a chi? Ad una vera famiglia costituita secondo la legge di natura: da un vero padre e da una vera madre. È il diritto del bambino che mai potrà essere dichiarato nullo. Ognuno sotto il cielo può scegliere di vivere come gli pare. Mai però potrà calpestare un solo diritto che per natura è dell’altro. Oggi invece ognuno decide di vivere come gli pare, calpestando però i diritti di natura che sono inviolabili. </w:t>
      </w:r>
    </w:p>
    <w:p w14:paraId="377E83C7" w14:textId="78C26DAD" w:rsidR="00914850" w:rsidRPr="002105F7" w:rsidRDefault="00914850" w:rsidP="00914850">
      <w:pPr>
        <w:spacing w:after="120"/>
        <w:jc w:val="both"/>
        <w:rPr>
          <w:rFonts w:ascii="Arial" w:hAnsi="Arial" w:cs="Arial"/>
        </w:rPr>
      </w:pPr>
      <w:r w:rsidRPr="002105F7">
        <w:rPr>
          <w:rFonts w:ascii="Arial" w:hAnsi="Arial" w:cs="Arial"/>
        </w:rPr>
        <w:t xml:space="preserve">La Madre nostra celeste ci liberi da ogni superbia che sta distruggendo tutti i diritti fondamentali della persona umana, diritti inviolabili ed eterni.  </w:t>
      </w:r>
      <w:r w:rsidR="00B2266B">
        <w:rPr>
          <w:rFonts w:ascii="Arial" w:hAnsi="Arial" w:cs="Arial"/>
        </w:rPr>
        <w:t>Regina della famiglia, convinci ogni uomo e ogni donna che se si distrugge la famiglia si distrugge l’umanità. Chi distrugge la famiglia è se stesso che distrugge. Madre Santa, ottienici tanta sapienza per comprendere questa purissima verità</w:t>
      </w:r>
      <w:r w:rsidR="00793866">
        <w:rPr>
          <w:rFonts w:ascii="Arial" w:hAnsi="Arial" w:cs="Arial"/>
        </w:rPr>
        <w:t>.</w:t>
      </w:r>
    </w:p>
    <w:bookmarkEnd w:id="4"/>
    <w:bookmarkEnd w:id="5"/>
    <w:bookmarkEnd w:id="6"/>
    <w:bookmarkEnd w:id="7"/>
    <w:bookmarkEnd w:id="8"/>
    <w:bookmarkEnd w:id="9"/>
    <w:p w14:paraId="58B92A48" w14:textId="1E4C5BF8" w:rsidR="00481135" w:rsidRPr="002105F7" w:rsidRDefault="004C4351" w:rsidP="00C7521D">
      <w:pPr>
        <w:spacing w:after="120"/>
        <w:jc w:val="right"/>
        <w:rPr>
          <w:rFonts w:ascii="Arial" w:hAnsi="Arial" w:cs="Arial"/>
          <w:b/>
        </w:rPr>
      </w:pPr>
      <w:r w:rsidRPr="002105F7">
        <w:rPr>
          <w:rFonts w:ascii="Arial" w:hAnsi="Arial" w:cs="Arial"/>
          <w:b/>
          <w:bCs/>
        </w:rPr>
        <w:t>0</w:t>
      </w:r>
      <w:r w:rsidR="007D31D9" w:rsidRPr="002105F7">
        <w:rPr>
          <w:rFonts w:ascii="Arial" w:hAnsi="Arial" w:cs="Arial"/>
          <w:b/>
          <w:bCs/>
        </w:rPr>
        <w:t>6</w:t>
      </w:r>
      <w:r w:rsidRPr="002105F7">
        <w:rPr>
          <w:rFonts w:ascii="Arial" w:hAnsi="Arial" w:cs="Arial"/>
          <w:b/>
          <w:bCs/>
        </w:rPr>
        <w:t xml:space="preserve"> </w:t>
      </w:r>
      <w:r w:rsidR="007D31D9" w:rsidRPr="002105F7">
        <w:rPr>
          <w:rFonts w:ascii="Arial" w:hAnsi="Arial" w:cs="Arial"/>
          <w:b/>
          <w:bCs/>
        </w:rPr>
        <w:t xml:space="preserve">Giugno </w:t>
      </w:r>
      <w:r w:rsidR="00ED0D1A" w:rsidRPr="002105F7">
        <w:rPr>
          <w:rFonts w:ascii="Arial" w:hAnsi="Arial" w:cs="Arial"/>
          <w:b/>
          <w:bCs/>
        </w:rPr>
        <w:t>20</w:t>
      </w:r>
      <w:r w:rsidR="002B4C37" w:rsidRPr="002105F7">
        <w:rPr>
          <w:rFonts w:ascii="Arial" w:hAnsi="Arial" w:cs="Arial"/>
          <w:b/>
          <w:bCs/>
        </w:rPr>
        <w:t>27</w:t>
      </w:r>
      <w:bookmarkEnd w:id="10"/>
      <w:bookmarkEnd w:id="11"/>
    </w:p>
    <w:sectPr w:rsidR="00481135" w:rsidRPr="002105F7" w:rsidSect="00481135">
      <w:type w:val="oddPage"/>
      <w:pgSz w:w="11906" w:h="16838" w:code="9"/>
      <w:pgMar w:top="1021" w:right="1701" w:bottom="1021"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5D291" w14:textId="77777777" w:rsidR="0056472E" w:rsidRDefault="0056472E">
      <w:r>
        <w:separator/>
      </w:r>
    </w:p>
  </w:endnote>
  <w:endnote w:type="continuationSeparator" w:id="0">
    <w:p w14:paraId="65AD5576" w14:textId="77777777" w:rsidR="0056472E" w:rsidRDefault="00564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FC95F" w14:textId="77777777" w:rsidR="0056472E" w:rsidRDefault="0056472E">
      <w:r>
        <w:separator/>
      </w:r>
    </w:p>
  </w:footnote>
  <w:footnote w:type="continuationSeparator" w:id="0">
    <w:p w14:paraId="51EC5A5A" w14:textId="77777777" w:rsidR="0056472E" w:rsidRDefault="005647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51E"/>
    <w:rsid w:val="00001D96"/>
    <w:rsid w:val="00001DBC"/>
    <w:rsid w:val="000031F7"/>
    <w:rsid w:val="00003CCF"/>
    <w:rsid w:val="0000530F"/>
    <w:rsid w:val="00005BFD"/>
    <w:rsid w:val="00006582"/>
    <w:rsid w:val="00006EF7"/>
    <w:rsid w:val="000070A4"/>
    <w:rsid w:val="00010426"/>
    <w:rsid w:val="000104CF"/>
    <w:rsid w:val="00011175"/>
    <w:rsid w:val="00011317"/>
    <w:rsid w:val="00011AB1"/>
    <w:rsid w:val="0001313B"/>
    <w:rsid w:val="00013D14"/>
    <w:rsid w:val="000164AB"/>
    <w:rsid w:val="000177B3"/>
    <w:rsid w:val="00017D2C"/>
    <w:rsid w:val="00020B1B"/>
    <w:rsid w:val="000210B8"/>
    <w:rsid w:val="000214C3"/>
    <w:rsid w:val="000223FA"/>
    <w:rsid w:val="000228A6"/>
    <w:rsid w:val="00022A70"/>
    <w:rsid w:val="00023C41"/>
    <w:rsid w:val="000255CA"/>
    <w:rsid w:val="00025628"/>
    <w:rsid w:val="00025E35"/>
    <w:rsid w:val="00026107"/>
    <w:rsid w:val="00027CD5"/>
    <w:rsid w:val="000308A7"/>
    <w:rsid w:val="00031C50"/>
    <w:rsid w:val="00031D80"/>
    <w:rsid w:val="00032748"/>
    <w:rsid w:val="00032E16"/>
    <w:rsid w:val="000339D7"/>
    <w:rsid w:val="00034189"/>
    <w:rsid w:val="00035901"/>
    <w:rsid w:val="00036E65"/>
    <w:rsid w:val="00037264"/>
    <w:rsid w:val="0003764D"/>
    <w:rsid w:val="0004053C"/>
    <w:rsid w:val="00040F12"/>
    <w:rsid w:val="000411FA"/>
    <w:rsid w:val="000429E1"/>
    <w:rsid w:val="00043058"/>
    <w:rsid w:val="00045A07"/>
    <w:rsid w:val="00045D45"/>
    <w:rsid w:val="000475E8"/>
    <w:rsid w:val="000528BF"/>
    <w:rsid w:val="00053011"/>
    <w:rsid w:val="00053461"/>
    <w:rsid w:val="00055400"/>
    <w:rsid w:val="00055B75"/>
    <w:rsid w:val="00055F24"/>
    <w:rsid w:val="000562B8"/>
    <w:rsid w:val="000562C5"/>
    <w:rsid w:val="00056414"/>
    <w:rsid w:val="00057782"/>
    <w:rsid w:val="00057A99"/>
    <w:rsid w:val="0006278F"/>
    <w:rsid w:val="00063774"/>
    <w:rsid w:val="000637C6"/>
    <w:rsid w:val="00063EA5"/>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82"/>
    <w:rsid w:val="00075EBB"/>
    <w:rsid w:val="0007658A"/>
    <w:rsid w:val="000768CD"/>
    <w:rsid w:val="00081404"/>
    <w:rsid w:val="00082162"/>
    <w:rsid w:val="00083E83"/>
    <w:rsid w:val="0008567D"/>
    <w:rsid w:val="00085E15"/>
    <w:rsid w:val="00086185"/>
    <w:rsid w:val="0008770B"/>
    <w:rsid w:val="000878A4"/>
    <w:rsid w:val="000903C8"/>
    <w:rsid w:val="00090D0C"/>
    <w:rsid w:val="00091C9B"/>
    <w:rsid w:val="000936F0"/>
    <w:rsid w:val="0009434D"/>
    <w:rsid w:val="00094ADB"/>
    <w:rsid w:val="00096F7C"/>
    <w:rsid w:val="000976E5"/>
    <w:rsid w:val="00097D1D"/>
    <w:rsid w:val="00097E84"/>
    <w:rsid w:val="000A00F8"/>
    <w:rsid w:val="000A0CE3"/>
    <w:rsid w:val="000A12B4"/>
    <w:rsid w:val="000A3BF3"/>
    <w:rsid w:val="000A44B6"/>
    <w:rsid w:val="000A53D5"/>
    <w:rsid w:val="000A5A82"/>
    <w:rsid w:val="000A5DE4"/>
    <w:rsid w:val="000A6804"/>
    <w:rsid w:val="000A6BAD"/>
    <w:rsid w:val="000B1F41"/>
    <w:rsid w:val="000B2EB2"/>
    <w:rsid w:val="000B339A"/>
    <w:rsid w:val="000B3E10"/>
    <w:rsid w:val="000B46A0"/>
    <w:rsid w:val="000B5A51"/>
    <w:rsid w:val="000B73B0"/>
    <w:rsid w:val="000B7B23"/>
    <w:rsid w:val="000C0A7C"/>
    <w:rsid w:val="000C0EC6"/>
    <w:rsid w:val="000C0F98"/>
    <w:rsid w:val="000C1D7F"/>
    <w:rsid w:val="000C329A"/>
    <w:rsid w:val="000C34B9"/>
    <w:rsid w:val="000C393E"/>
    <w:rsid w:val="000C637F"/>
    <w:rsid w:val="000D108C"/>
    <w:rsid w:val="000D14BE"/>
    <w:rsid w:val="000D36D0"/>
    <w:rsid w:val="000D4274"/>
    <w:rsid w:val="000D4A8A"/>
    <w:rsid w:val="000D58F4"/>
    <w:rsid w:val="000D6D43"/>
    <w:rsid w:val="000E020D"/>
    <w:rsid w:val="000E0560"/>
    <w:rsid w:val="000E1137"/>
    <w:rsid w:val="000E2259"/>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BB7"/>
    <w:rsid w:val="00104F03"/>
    <w:rsid w:val="001058EA"/>
    <w:rsid w:val="00106106"/>
    <w:rsid w:val="00106740"/>
    <w:rsid w:val="0010726F"/>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53F"/>
    <w:rsid w:val="00124E0C"/>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094"/>
    <w:rsid w:val="00137E8B"/>
    <w:rsid w:val="00140263"/>
    <w:rsid w:val="00140F7F"/>
    <w:rsid w:val="001416D7"/>
    <w:rsid w:val="00141EFB"/>
    <w:rsid w:val="00145916"/>
    <w:rsid w:val="00145D82"/>
    <w:rsid w:val="00146940"/>
    <w:rsid w:val="001473E3"/>
    <w:rsid w:val="00147FFB"/>
    <w:rsid w:val="0015018D"/>
    <w:rsid w:val="00151FBD"/>
    <w:rsid w:val="001526A8"/>
    <w:rsid w:val="00153F6C"/>
    <w:rsid w:val="0015540B"/>
    <w:rsid w:val="001560E4"/>
    <w:rsid w:val="001562F8"/>
    <w:rsid w:val="00156537"/>
    <w:rsid w:val="001575A3"/>
    <w:rsid w:val="00157B21"/>
    <w:rsid w:val="00157D72"/>
    <w:rsid w:val="00157F21"/>
    <w:rsid w:val="001604C2"/>
    <w:rsid w:val="00160C52"/>
    <w:rsid w:val="00160F93"/>
    <w:rsid w:val="0016253B"/>
    <w:rsid w:val="00164516"/>
    <w:rsid w:val="0016571B"/>
    <w:rsid w:val="00165CEF"/>
    <w:rsid w:val="00166190"/>
    <w:rsid w:val="00166CB4"/>
    <w:rsid w:val="00167E55"/>
    <w:rsid w:val="00170286"/>
    <w:rsid w:val="00172B16"/>
    <w:rsid w:val="00172D39"/>
    <w:rsid w:val="001742BE"/>
    <w:rsid w:val="00175422"/>
    <w:rsid w:val="00175902"/>
    <w:rsid w:val="00175D6F"/>
    <w:rsid w:val="001760AE"/>
    <w:rsid w:val="00177EF1"/>
    <w:rsid w:val="0018052A"/>
    <w:rsid w:val="001833FF"/>
    <w:rsid w:val="00183573"/>
    <w:rsid w:val="00185468"/>
    <w:rsid w:val="0018622F"/>
    <w:rsid w:val="0018744D"/>
    <w:rsid w:val="001910AC"/>
    <w:rsid w:val="001916BF"/>
    <w:rsid w:val="0019273D"/>
    <w:rsid w:val="00192D2D"/>
    <w:rsid w:val="00192E31"/>
    <w:rsid w:val="00192EC6"/>
    <w:rsid w:val="001937D9"/>
    <w:rsid w:val="00193AA2"/>
    <w:rsid w:val="00194186"/>
    <w:rsid w:val="0019425E"/>
    <w:rsid w:val="00194837"/>
    <w:rsid w:val="0019558F"/>
    <w:rsid w:val="00195AE6"/>
    <w:rsid w:val="00197764"/>
    <w:rsid w:val="001A2501"/>
    <w:rsid w:val="001A2A1D"/>
    <w:rsid w:val="001A2AB4"/>
    <w:rsid w:val="001A3B82"/>
    <w:rsid w:val="001A45ED"/>
    <w:rsid w:val="001A4D0D"/>
    <w:rsid w:val="001A63BE"/>
    <w:rsid w:val="001B0EFF"/>
    <w:rsid w:val="001B135C"/>
    <w:rsid w:val="001B16AC"/>
    <w:rsid w:val="001B21AB"/>
    <w:rsid w:val="001B292F"/>
    <w:rsid w:val="001B2CAA"/>
    <w:rsid w:val="001B3635"/>
    <w:rsid w:val="001B77CE"/>
    <w:rsid w:val="001C1E1A"/>
    <w:rsid w:val="001C4638"/>
    <w:rsid w:val="001C4969"/>
    <w:rsid w:val="001C520B"/>
    <w:rsid w:val="001C5CF3"/>
    <w:rsid w:val="001C5D03"/>
    <w:rsid w:val="001C62C4"/>
    <w:rsid w:val="001D15E8"/>
    <w:rsid w:val="001D33A3"/>
    <w:rsid w:val="001D51BC"/>
    <w:rsid w:val="001D5A53"/>
    <w:rsid w:val="001D6EE2"/>
    <w:rsid w:val="001D78F4"/>
    <w:rsid w:val="001D7D68"/>
    <w:rsid w:val="001E1434"/>
    <w:rsid w:val="001E18EE"/>
    <w:rsid w:val="001E19A9"/>
    <w:rsid w:val="001E1D79"/>
    <w:rsid w:val="001E2399"/>
    <w:rsid w:val="001E3899"/>
    <w:rsid w:val="001E4359"/>
    <w:rsid w:val="001E5997"/>
    <w:rsid w:val="001E61BB"/>
    <w:rsid w:val="001F0BF2"/>
    <w:rsid w:val="001F1BB6"/>
    <w:rsid w:val="001F40D4"/>
    <w:rsid w:val="001F484B"/>
    <w:rsid w:val="001F4D9C"/>
    <w:rsid w:val="001F5891"/>
    <w:rsid w:val="001F5A87"/>
    <w:rsid w:val="001F69AC"/>
    <w:rsid w:val="001F6F7D"/>
    <w:rsid w:val="001F7943"/>
    <w:rsid w:val="001F7E25"/>
    <w:rsid w:val="00200636"/>
    <w:rsid w:val="00202F12"/>
    <w:rsid w:val="002032FC"/>
    <w:rsid w:val="002037A0"/>
    <w:rsid w:val="00203974"/>
    <w:rsid w:val="002040BC"/>
    <w:rsid w:val="0020518F"/>
    <w:rsid w:val="002056CC"/>
    <w:rsid w:val="00205D48"/>
    <w:rsid w:val="00206149"/>
    <w:rsid w:val="00206BEA"/>
    <w:rsid w:val="00207552"/>
    <w:rsid w:val="00207C92"/>
    <w:rsid w:val="00207CAA"/>
    <w:rsid w:val="00210511"/>
    <w:rsid w:val="002105F7"/>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37DE8"/>
    <w:rsid w:val="00240ABC"/>
    <w:rsid w:val="00240EFA"/>
    <w:rsid w:val="00242839"/>
    <w:rsid w:val="0024305C"/>
    <w:rsid w:val="0024309F"/>
    <w:rsid w:val="0024376A"/>
    <w:rsid w:val="00243EB5"/>
    <w:rsid w:val="00244089"/>
    <w:rsid w:val="00244F6A"/>
    <w:rsid w:val="002452CA"/>
    <w:rsid w:val="002455B7"/>
    <w:rsid w:val="00246882"/>
    <w:rsid w:val="00247AE9"/>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5252"/>
    <w:rsid w:val="00266D9E"/>
    <w:rsid w:val="00267639"/>
    <w:rsid w:val="002676C6"/>
    <w:rsid w:val="00267C65"/>
    <w:rsid w:val="0027016C"/>
    <w:rsid w:val="00270A1C"/>
    <w:rsid w:val="00270FED"/>
    <w:rsid w:val="002710BB"/>
    <w:rsid w:val="002717AE"/>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70F"/>
    <w:rsid w:val="00293EDF"/>
    <w:rsid w:val="00294127"/>
    <w:rsid w:val="00294FCC"/>
    <w:rsid w:val="0029555E"/>
    <w:rsid w:val="00295EE5"/>
    <w:rsid w:val="0029697B"/>
    <w:rsid w:val="0029792A"/>
    <w:rsid w:val="002A01E6"/>
    <w:rsid w:val="002A0366"/>
    <w:rsid w:val="002A03EE"/>
    <w:rsid w:val="002A160F"/>
    <w:rsid w:val="002A169A"/>
    <w:rsid w:val="002A23B4"/>
    <w:rsid w:val="002A2456"/>
    <w:rsid w:val="002A32E9"/>
    <w:rsid w:val="002A472A"/>
    <w:rsid w:val="002A566A"/>
    <w:rsid w:val="002A6BAC"/>
    <w:rsid w:val="002A79E6"/>
    <w:rsid w:val="002B0AB7"/>
    <w:rsid w:val="002B2CED"/>
    <w:rsid w:val="002B45F4"/>
    <w:rsid w:val="002B4C37"/>
    <w:rsid w:val="002B5239"/>
    <w:rsid w:val="002B5D22"/>
    <w:rsid w:val="002B63F5"/>
    <w:rsid w:val="002B6C53"/>
    <w:rsid w:val="002B6DDD"/>
    <w:rsid w:val="002B7745"/>
    <w:rsid w:val="002B79EF"/>
    <w:rsid w:val="002B7D61"/>
    <w:rsid w:val="002C0503"/>
    <w:rsid w:val="002C05CF"/>
    <w:rsid w:val="002C145A"/>
    <w:rsid w:val="002C2247"/>
    <w:rsid w:val="002C3576"/>
    <w:rsid w:val="002C47C4"/>
    <w:rsid w:val="002C5B84"/>
    <w:rsid w:val="002C6059"/>
    <w:rsid w:val="002C64F7"/>
    <w:rsid w:val="002C715B"/>
    <w:rsid w:val="002D0045"/>
    <w:rsid w:val="002D0863"/>
    <w:rsid w:val="002D2E03"/>
    <w:rsid w:val="002D6DF3"/>
    <w:rsid w:val="002E163D"/>
    <w:rsid w:val="002E1916"/>
    <w:rsid w:val="002E245F"/>
    <w:rsid w:val="002E2F43"/>
    <w:rsid w:val="002E31A9"/>
    <w:rsid w:val="002E37AC"/>
    <w:rsid w:val="002E3B09"/>
    <w:rsid w:val="002E41CF"/>
    <w:rsid w:val="002E69D5"/>
    <w:rsid w:val="002E7CBF"/>
    <w:rsid w:val="002F106E"/>
    <w:rsid w:val="002F1B8C"/>
    <w:rsid w:val="002F1CD8"/>
    <w:rsid w:val="002F3581"/>
    <w:rsid w:val="002F3A19"/>
    <w:rsid w:val="002F3D63"/>
    <w:rsid w:val="002F4AFE"/>
    <w:rsid w:val="002F5722"/>
    <w:rsid w:val="002F57E7"/>
    <w:rsid w:val="002F73A4"/>
    <w:rsid w:val="002F73FF"/>
    <w:rsid w:val="002F7471"/>
    <w:rsid w:val="002F748B"/>
    <w:rsid w:val="002F75B8"/>
    <w:rsid w:val="0030003D"/>
    <w:rsid w:val="00300D21"/>
    <w:rsid w:val="003015EF"/>
    <w:rsid w:val="003028C6"/>
    <w:rsid w:val="0030404D"/>
    <w:rsid w:val="00304F3B"/>
    <w:rsid w:val="00305C00"/>
    <w:rsid w:val="0030640E"/>
    <w:rsid w:val="00307147"/>
    <w:rsid w:val="0030724E"/>
    <w:rsid w:val="00310A4A"/>
    <w:rsid w:val="003117E8"/>
    <w:rsid w:val="00311EAB"/>
    <w:rsid w:val="0031271A"/>
    <w:rsid w:val="00312D18"/>
    <w:rsid w:val="003144DC"/>
    <w:rsid w:val="00314540"/>
    <w:rsid w:val="003157DB"/>
    <w:rsid w:val="00317C85"/>
    <w:rsid w:val="00317CD7"/>
    <w:rsid w:val="00322544"/>
    <w:rsid w:val="0032365E"/>
    <w:rsid w:val="00323C23"/>
    <w:rsid w:val="00324093"/>
    <w:rsid w:val="00324C2B"/>
    <w:rsid w:val="00326860"/>
    <w:rsid w:val="00326AB5"/>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0BE3"/>
    <w:rsid w:val="0035182C"/>
    <w:rsid w:val="00352B92"/>
    <w:rsid w:val="003534D4"/>
    <w:rsid w:val="003535C2"/>
    <w:rsid w:val="00353D09"/>
    <w:rsid w:val="00353E41"/>
    <w:rsid w:val="00354196"/>
    <w:rsid w:val="00354B97"/>
    <w:rsid w:val="003554ED"/>
    <w:rsid w:val="0035558A"/>
    <w:rsid w:val="00355A51"/>
    <w:rsid w:val="003569BE"/>
    <w:rsid w:val="00356E79"/>
    <w:rsid w:val="00357CED"/>
    <w:rsid w:val="003603D1"/>
    <w:rsid w:val="003603FC"/>
    <w:rsid w:val="00360BAB"/>
    <w:rsid w:val="00360BCE"/>
    <w:rsid w:val="0036213E"/>
    <w:rsid w:val="00362A45"/>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880"/>
    <w:rsid w:val="00384CC0"/>
    <w:rsid w:val="00385C95"/>
    <w:rsid w:val="003860A2"/>
    <w:rsid w:val="00386502"/>
    <w:rsid w:val="00387260"/>
    <w:rsid w:val="003873D8"/>
    <w:rsid w:val="0038780D"/>
    <w:rsid w:val="00390B0A"/>
    <w:rsid w:val="00390F31"/>
    <w:rsid w:val="003927AB"/>
    <w:rsid w:val="00392E78"/>
    <w:rsid w:val="00395331"/>
    <w:rsid w:val="003965D2"/>
    <w:rsid w:val="003A2EA7"/>
    <w:rsid w:val="003A35D9"/>
    <w:rsid w:val="003A3647"/>
    <w:rsid w:val="003A4196"/>
    <w:rsid w:val="003A4859"/>
    <w:rsid w:val="003A4AED"/>
    <w:rsid w:val="003A4E88"/>
    <w:rsid w:val="003A4E92"/>
    <w:rsid w:val="003A5934"/>
    <w:rsid w:val="003A5B02"/>
    <w:rsid w:val="003A6710"/>
    <w:rsid w:val="003B0856"/>
    <w:rsid w:val="003B16CB"/>
    <w:rsid w:val="003B1CAA"/>
    <w:rsid w:val="003B1E4F"/>
    <w:rsid w:val="003B2649"/>
    <w:rsid w:val="003B2DD5"/>
    <w:rsid w:val="003B348E"/>
    <w:rsid w:val="003B365A"/>
    <w:rsid w:val="003B636C"/>
    <w:rsid w:val="003B6F5C"/>
    <w:rsid w:val="003B73F2"/>
    <w:rsid w:val="003B78B8"/>
    <w:rsid w:val="003B7EC8"/>
    <w:rsid w:val="003C10AD"/>
    <w:rsid w:val="003C2855"/>
    <w:rsid w:val="003C3F13"/>
    <w:rsid w:val="003C5427"/>
    <w:rsid w:val="003C613D"/>
    <w:rsid w:val="003C7539"/>
    <w:rsid w:val="003C792C"/>
    <w:rsid w:val="003D01E4"/>
    <w:rsid w:val="003D09F2"/>
    <w:rsid w:val="003D111D"/>
    <w:rsid w:val="003D122B"/>
    <w:rsid w:val="003D19DD"/>
    <w:rsid w:val="003D1E3E"/>
    <w:rsid w:val="003D212A"/>
    <w:rsid w:val="003D242E"/>
    <w:rsid w:val="003D2DAB"/>
    <w:rsid w:val="003D368F"/>
    <w:rsid w:val="003D3C62"/>
    <w:rsid w:val="003D4CB2"/>
    <w:rsid w:val="003D538F"/>
    <w:rsid w:val="003D591E"/>
    <w:rsid w:val="003D6120"/>
    <w:rsid w:val="003D6136"/>
    <w:rsid w:val="003D6D43"/>
    <w:rsid w:val="003E013C"/>
    <w:rsid w:val="003E2206"/>
    <w:rsid w:val="003E298E"/>
    <w:rsid w:val="003E330C"/>
    <w:rsid w:val="003E4824"/>
    <w:rsid w:val="003E5C49"/>
    <w:rsid w:val="003E602D"/>
    <w:rsid w:val="003E73E8"/>
    <w:rsid w:val="003F13B1"/>
    <w:rsid w:val="003F17D9"/>
    <w:rsid w:val="003F2983"/>
    <w:rsid w:val="003F2BC8"/>
    <w:rsid w:val="003F4115"/>
    <w:rsid w:val="003F49B1"/>
    <w:rsid w:val="003F6B5F"/>
    <w:rsid w:val="003F6BA4"/>
    <w:rsid w:val="00402C9F"/>
    <w:rsid w:val="00402F04"/>
    <w:rsid w:val="0040332A"/>
    <w:rsid w:val="004034C4"/>
    <w:rsid w:val="00404742"/>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1B2F"/>
    <w:rsid w:val="0043243E"/>
    <w:rsid w:val="00432BC4"/>
    <w:rsid w:val="00433188"/>
    <w:rsid w:val="00433AFF"/>
    <w:rsid w:val="00434CD0"/>
    <w:rsid w:val="00436831"/>
    <w:rsid w:val="00437726"/>
    <w:rsid w:val="004404F5"/>
    <w:rsid w:val="00440CE3"/>
    <w:rsid w:val="00441F64"/>
    <w:rsid w:val="00442812"/>
    <w:rsid w:val="0044336E"/>
    <w:rsid w:val="00443934"/>
    <w:rsid w:val="00443C10"/>
    <w:rsid w:val="004441F8"/>
    <w:rsid w:val="00444349"/>
    <w:rsid w:val="00444BA7"/>
    <w:rsid w:val="00444DAD"/>
    <w:rsid w:val="004451C7"/>
    <w:rsid w:val="004454F2"/>
    <w:rsid w:val="00445B2F"/>
    <w:rsid w:val="00446C28"/>
    <w:rsid w:val="00447920"/>
    <w:rsid w:val="0044798C"/>
    <w:rsid w:val="00447EFB"/>
    <w:rsid w:val="004500E3"/>
    <w:rsid w:val="00450D01"/>
    <w:rsid w:val="004517D0"/>
    <w:rsid w:val="004539E2"/>
    <w:rsid w:val="00453C19"/>
    <w:rsid w:val="00454957"/>
    <w:rsid w:val="00456688"/>
    <w:rsid w:val="0045674C"/>
    <w:rsid w:val="00457898"/>
    <w:rsid w:val="00457EB5"/>
    <w:rsid w:val="00461039"/>
    <w:rsid w:val="00461370"/>
    <w:rsid w:val="004615CD"/>
    <w:rsid w:val="00461B72"/>
    <w:rsid w:val="00461F44"/>
    <w:rsid w:val="004621AD"/>
    <w:rsid w:val="00463522"/>
    <w:rsid w:val="004644A2"/>
    <w:rsid w:val="0046461D"/>
    <w:rsid w:val="00464D3A"/>
    <w:rsid w:val="00465779"/>
    <w:rsid w:val="00465B91"/>
    <w:rsid w:val="00466615"/>
    <w:rsid w:val="00467E85"/>
    <w:rsid w:val="00467FA7"/>
    <w:rsid w:val="0047142B"/>
    <w:rsid w:val="00473581"/>
    <w:rsid w:val="004735F9"/>
    <w:rsid w:val="004741FD"/>
    <w:rsid w:val="00474DE3"/>
    <w:rsid w:val="00474F05"/>
    <w:rsid w:val="00475668"/>
    <w:rsid w:val="00475899"/>
    <w:rsid w:val="004766BB"/>
    <w:rsid w:val="004768C0"/>
    <w:rsid w:val="00476D82"/>
    <w:rsid w:val="00477538"/>
    <w:rsid w:val="004775C4"/>
    <w:rsid w:val="004801C4"/>
    <w:rsid w:val="0048070E"/>
    <w:rsid w:val="00481135"/>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BE"/>
    <w:rsid w:val="004C09C0"/>
    <w:rsid w:val="004C0FBA"/>
    <w:rsid w:val="004C1406"/>
    <w:rsid w:val="004C183D"/>
    <w:rsid w:val="004C1D46"/>
    <w:rsid w:val="004C4351"/>
    <w:rsid w:val="004C5D1F"/>
    <w:rsid w:val="004D02EE"/>
    <w:rsid w:val="004D0DB6"/>
    <w:rsid w:val="004D2D6C"/>
    <w:rsid w:val="004D3997"/>
    <w:rsid w:val="004D3AF4"/>
    <w:rsid w:val="004D4E85"/>
    <w:rsid w:val="004D5250"/>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69D"/>
    <w:rsid w:val="004F7719"/>
    <w:rsid w:val="00500684"/>
    <w:rsid w:val="00500F05"/>
    <w:rsid w:val="00501311"/>
    <w:rsid w:val="00502037"/>
    <w:rsid w:val="005028AC"/>
    <w:rsid w:val="005038A4"/>
    <w:rsid w:val="00505408"/>
    <w:rsid w:val="00505496"/>
    <w:rsid w:val="00506675"/>
    <w:rsid w:val="00506765"/>
    <w:rsid w:val="00510414"/>
    <w:rsid w:val="00510925"/>
    <w:rsid w:val="00510E3C"/>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5C3"/>
    <w:rsid w:val="00560C38"/>
    <w:rsid w:val="005611E1"/>
    <w:rsid w:val="00562C63"/>
    <w:rsid w:val="00562ED7"/>
    <w:rsid w:val="0056304D"/>
    <w:rsid w:val="00563510"/>
    <w:rsid w:val="0056472E"/>
    <w:rsid w:val="00567282"/>
    <w:rsid w:val="00567326"/>
    <w:rsid w:val="005675F5"/>
    <w:rsid w:val="00567688"/>
    <w:rsid w:val="00574723"/>
    <w:rsid w:val="00574F3A"/>
    <w:rsid w:val="0057769F"/>
    <w:rsid w:val="005807BE"/>
    <w:rsid w:val="00580C25"/>
    <w:rsid w:val="0058104E"/>
    <w:rsid w:val="005810DB"/>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A542A"/>
    <w:rsid w:val="005B0461"/>
    <w:rsid w:val="005B142D"/>
    <w:rsid w:val="005B1F69"/>
    <w:rsid w:val="005B2675"/>
    <w:rsid w:val="005B47F4"/>
    <w:rsid w:val="005B4FD1"/>
    <w:rsid w:val="005B68BF"/>
    <w:rsid w:val="005C16D6"/>
    <w:rsid w:val="005C17D9"/>
    <w:rsid w:val="005C1EB1"/>
    <w:rsid w:val="005C25EB"/>
    <w:rsid w:val="005C3A7A"/>
    <w:rsid w:val="005C43E9"/>
    <w:rsid w:val="005C4826"/>
    <w:rsid w:val="005C50C5"/>
    <w:rsid w:val="005C6CA5"/>
    <w:rsid w:val="005C79A8"/>
    <w:rsid w:val="005D0033"/>
    <w:rsid w:val="005D044A"/>
    <w:rsid w:val="005D1159"/>
    <w:rsid w:val="005D1DF1"/>
    <w:rsid w:val="005D23FC"/>
    <w:rsid w:val="005D2533"/>
    <w:rsid w:val="005D3434"/>
    <w:rsid w:val="005D3DDA"/>
    <w:rsid w:val="005D4A87"/>
    <w:rsid w:val="005D4C05"/>
    <w:rsid w:val="005D4FF5"/>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17B"/>
    <w:rsid w:val="00600E1D"/>
    <w:rsid w:val="00602595"/>
    <w:rsid w:val="00602D71"/>
    <w:rsid w:val="00602F98"/>
    <w:rsid w:val="006033B8"/>
    <w:rsid w:val="00603506"/>
    <w:rsid w:val="00603A6D"/>
    <w:rsid w:val="0060469B"/>
    <w:rsid w:val="0060579A"/>
    <w:rsid w:val="00605E88"/>
    <w:rsid w:val="00611757"/>
    <w:rsid w:val="006119E6"/>
    <w:rsid w:val="00612AB6"/>
    <w:rsid w:val="0061347C"/>
    <w:rsid w:val="0061432D"/>
    <w:rsid w:val="00614523"/>
    <w:rsid w:val="00614B61"/>
    <w:rsid w:val="006159C9"/>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1BF6"/>
    <w:rsid w:val="00644514"/>
    <w:rsid w:val="0064699C"/>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00F5"/>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788"/>
    <w:rsid w:val="006808DC"/>
    <w:rsid w:val="00680DB6"/>
    <w:rsid w:val="00682D2D"/>
    <w:rsid w:val="00684C28"/>
    <w:rsid w:val="0068624F"/>
    <w:rsid w:val="0068653C"/>
    <w:rsid w:val="006869F1"/>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A7652"/>
    <w:rsid w:val="006B03EA"/>
    <w:rsid w:val="006B138D"/>
    <w:rsid w:val="006B1948"/>
    <w:rsid w:val="006B19F9"/>
    <w:rsid w:val="006B2214"/>
    <w:rsid w:val="006B2295"/>
    <w:rsid w:val="006B2877"/>
    <w:rsid w:val="006B2A9C"/>
    <w:rsid w:val="006B4BF1"/>
    <w:rsid w:val="006B525F"/>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7DB"/>
    <w:rsid w:val="006E6B86"/>
    <w:rsid w:val="006E6C7F"/>
    <w:rsid w:val="006F0789"/>
    <w:rsid w:val="006F0D06"/>
    <w:rsid w:val="006F2238"/>
    <w:rsid w:val="006F2D75"/>
    <w:rsid w:val="006F4FCE"/>
    <w:rsid w:val="006F58DB"/>
    <w:rsid w:val="006F5A18"/>
    <w:rsid w:val="006F7B72"/>
    <w:rsid w:val="006F7C44"/>
    <w:rsid w:val="0070009C"/>
    <w:rsid w:val="00700505"/>
    <w:rsid w:val="00700CCA"/>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1F6"/>
    <w:rsid w:val="0072441E"/>
    <w:rsid w:val="007245FC"/>
    <w:rsid w:val="00724D54"/>
    <w:rsid w:val="007252EB"/>
    <w:rsid w:val="007259BB"/>
    <w:rsid w:val="00730A23"/>
    <w:rsid w:val="00730D4D"/>
    <w:rsid w:val="00730FEA"/>
    <w:rsid w:val="0073191A"/>
    <w:rsid w:val="0073249A"/>
    <w:rsid w:val="00732E12"/>
    <w:rsid w:val="00732E56"/>
    <w:rsid w:val="0073371B"/>
    <w:rsid w:val="00733D43"/>
    <w:rsid w:val="00734F95"/>
    <w:rsid w:val="007352E5"/>
    <w:rsid w:val="00736653"/>
    <w:rsid w:val="00737CB2"/>
    <w:rsid w:val="00737DE4"/>
    <w:rsid w:val="00740EE0"/>
    <w:rsid w:val="007413B4"/>
    <w:rsid w:val="00741B69"/>
    <w:rsid w:val="00741CF5"/>
    <w:rsid w:val="00742725"/>
    <w:rsid w:val="007429F3"/>
    <w:rsid w:val="007444C4"/>
    <w:rsid w:val="00746298"/>
    <w:rsid w:val="00750B1F"/>
    <w:rsid w:val="00750CE1"/>
    <w:rsid w:val="00751C90"/>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5B4"/>
    <w:rsid w:val="00772AAA"/>
    <w:rsid w:val="007730DC"/>
    <w:rsid w:val="0077393F"/>
    <w:rsid w:val="007745A8"/>
    <w:rsid w:val="00774AE1"/>
    <w:rsid w:val="007750FC"/>
    <w:rsid w:val="00775551"/>
    <w:rsid w:val="00775894"/>
    <w:rsid w:val="0077618F"/>
    <w:rsid w:val="00780432"/>
    <w:rsid w:val="007807C8"/>
    <w:rsid w:val="007807E8"/>
    <w:rsid w:val="00782001"/>
    <w:rsid w:val="00782A25"/>
    <w:rsid w:val="00782BA0"/>
    <w:rsid w:val="00782ECD"/>
    <w:rsid w:val="0078311D"/>
    <w:rsid w:val="00783962"/>
    <w:rsid w:val="00783E82"/>
    <w:rsid w:val="00785C12"/>
    <w:rsid w:val="0078737F"/>
    <w:rsid w:val="00787AAD"/>
    <w:rsid w:val="00787BEE"/>
    <w:rsid w:val="007912C0"/>
    <w:rsid w:val="00791A8A"/>
    <w:rsid w:val="007931E4"/>
    <w:rsid w:val="00793487"/>
    <w:rsid w:val="00793866"/>
    <w:rsid w:val="007962A2"/>
    <w:rsid w:val="007A3A33"/>
    <w:rsid w:val="007A419E"/>
    <w:rsid w:val="007A5E44"/>
    <w:rsid w:val="007A6151"/>
    <w:rsid w:val="007A6ADC"/>
    <w:rsid w:val="007A726E"/>
    <w:rsid w:val="007A7481"/>
    <w:rsid w:val="007B059B"/>
    <w:rsid w:val="007B067A"/>
    <w:rsid w:val="007B071D"/>
    <w:rsid w:val="007B1959"/>
    <w:rsid w:val="007B30F2"/>
    <w:rsid w:val="007B3154"/>
    <w:rsid w:val="007B32EE"/>
    <w:rsid w:val="007B4305"/>
    <w:rsid w:val="007B6317"/>
    <w:rsid w:val="007B678E"/>
    <w:rsid w:val="007B7436"/>
    <w:rsid w:val="007C077E"/>
    <w:rsid w:val="007C1D50"/>
    <w:rsid w:val="007C2041"/>
    <w:rsid w:val="007C4CEF"/>
    <w:rsid w:val="007C6CC8"/>
    <w:rsid w:val="007C7898"/>
    <w:rsid w:val="007D094A"/>
    <w:rsid w:val="007D10BE"/>
    <w:rsid w:val="007D1386"/>
    <w:rsid w:val="007D1CD4"/>
    <w:rsid w:val="007D2DB6"/>
    <w:rsid w:val="007D31D9"/>
    <w:rsid w:val="007D35D3"/>
    <w:rsid w:val="007D3709"/>
    <w:rsid w:val="007D5499"/>
    <w:rsid w:val="007D56B4"/>
    <w:rsid w:val="007D5BB8"/>
    <w:rsid w:val="007D75D8"/>
    <w:rsid w:val="007E1C44"/>
    <w:rsid w:val="007E2402"/>
    <w:rsid w:val="007E2EF5"/>
    <w:rsid w:val="007E3909"/>
    <w:rsid w:val="007E427F"/>
    <w:rsid w:val="007E681D"/>
    <w:rsid w:val="007E6F2F"/>
    <w:rsid w:val="007E7998"/>
    <w:rsid w:val="007E7DDC"/>
    <w:rsid w:val="007F05D4"/>
    <w:rsid w:val="007F2391"/>
    <w:rsid w:val="007F342B"/>
    <w:rsid w:val="007F4620"/>
    <w:rsid w:val="007F6C79"/>
    <w:rsid w:val="007F6D3B"/>
    <w:rsid w:val="00800AE6"/>
    <w:rsid w:val="00801892"/>
    <w:rsid w:val="00801DCE"/>
    <w:rsid w:val="00802003"/>
    <w:rsid w:val="0080385F"/>
    <w:rsid w:val="00803A0B"/>
    <w:rsid w:val="00803F8D"/>
    <w:rsid w:val="00804B63"/>
    <w:rsid w:val="00804F3A"/>
    <w:rsid w:val="0080521D"/>
    <w:rsid w:val="008058E0"/>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3B19"/>
    <w:rsid w:val="008245F4"/>
    <w:rsid w:val="00825EB0"/>
    <w:rsid w:val="00831376"/>
    <w:rsid w:val="0083146C"/>
    <w:rsid w:val="00831785"/>
    <w:rsid w:val="008319F6"/>
    <w:rsid w:val="00831D41"/>
    <w:rsid w:val="00831DDE"/>
    <w:rsid w:val="00833247"/>
    <w:rsid w:val="008337F0"/>
    <w:rsid w:val="00834314"/>
    <w:rsid w:val="00835C6F"/>
    <w:rsid w:val="00835E7A"/>
    <w:rsid w:val="0083666D"/>
    <w:rsid w:val="00836850"/>
    <w:rsid w:val="00836C06"/>
    <w:rsid w:val="00837D63"/>
    <w:rsid w:val="008405BC"/>
    <w:rsid w:val="008409E5"/>
    <w:rsid w:val="0084198C"/>
    <w:rsid w:val="00842CA0"/>
    <w:rsid w:val="00844074"/>
    <w:rsid w:val="00844712"/>
    <w:rsid w:val="00846237"/>
    <w:rsid w:val="0084699D"/>
    <w:rsid w:val="00850696"/>
    <w:rsid w:val="008510A7"/>
    <w:rsid w:val="008519EA"/>
    <w:rsid w:val="00851D5B"/>
    <w:rsid w:val="00853ABB"/>
    <w:rsid w:val="008566D4"/>
    <w:rsid w:val="00857305"/>
    <w:rsid w:val="008575C0"/>
    <w:rsid w:val="008578EA"/>
    <w:rsid w:val="00861512"/>
    <w:rsid w:val="0086203D"/>
    <w:rsid w:val="00862B18"/>
    <w:rsid w:val="0086334D"/>
    <w:rsid w:val="00863E4A"/>
    <w:rsid w:val="00864969"/>
    <w:rsid w:val="00867159"/>
    <w:rsid w:val="00871327"/>
    <w:rsid w:val="00874C82"/>
    <w:rsid w:val="008750E2"/>
    <w:rsid w:val="008764D7"/>
    <w:rsid w:val="0087763A"/>
    <w:rsid w:val="0088081D"/>
    <w:rsid w:val="00881076"/>
    <w:rsid w:val="00881664"/>
    <w:rsid w:val="00882B4D"/>
    <w:rsid w:val="008830A1"/>
    <w:rsid w:val="00883AC2"/>
    <w:rsid w:val="00884C85"/>
    <w:rsid w:val="00885DB6"/>
    <w:rsid w:val="00886102"/>
    <w:rsid w:val="008867D6"/>
    <w:rsid w:val="00890A45"/>
    <w:rsid w:val="00890D36"/>
    <w:rsid w:val="008912F3"/>
    <w:rsid w:val="008927B6"/>
    <w:rsid w:val="00893D1F"/>
    <w:rsid w:val="00893D38"/>
    <w:rsid w:val="008942B0"/>
    <w:rsid w:val="00896A6C"/>
    <w:rsid w:val="00896DAD"/>
    <w:rsid w:val="00896E73"/>
    <w:rsid w:val="008972F5"/>
    <w:rsid w:val="00897971"/>
    <w:rsid w:val="008A0B38"/>
    <w:rsid w:val="008A1FBF"/>
    <w:rsid w:val="008A260D"/>
    <w:rsid w:val="008A344B"/>
    <w:rsid w:val="008A4947"/>
    <w:rsid w:val="008A499E"/>
    <w:rsid w:val="008B00BB"/>
    <w:rsid w:val="008B23DB"/>
    <w:rsid w:val="008B2A27"/>
    <w:rsid w:val="008B40DC"/>
    <w:rsid w:val="008B6BE9"/>
    <w:rsid w:val="008B7944"/>
    <w:rsid w:val="008C0644"/>
    <w:rsid w:val="008C079D"/>
    <w:rsid w:val="008C1980"/>
    <w:rsid w:val="008C24F5"/>
    <w:rsid w:val="008C2C60"/>
    <w:rsid w:val="008C2CF3"/>
    <w:rsid w:val="008C2D63"/>
    <w:rsid w:val="008C54E5"/>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5D6"/>
    <w:rsid w:val="0090085F"/>
    <w:rsid w:val="0090161E"/>
    <w:rsid w:val="00902029"/>
    <w:rsid w:val="0090275B"/>
    <w:rsid w:val="0090311A"/>
    <w:rsid w:val="00903503"/>
    <w:rsid w:val="0090481A"/>
    <w:rsid w:val="00906910"/>
    <w:rsid w:val="00907109"/>
    <w:rsid w:val="00907898"/>
    <w:rsid w:val="009109B9"/>
    <w:rsid w:val="009109D8"/>
    <w:rsid w:val="009130B6"/>
    <w:rsid w:val="00913406"/>
    <w:rsid w:val="00914850"/>
    <w:rsid w:val="009164D6"/>
    <w:rsid w:val="009167E6"/>
    <w:rsid w:val="00916ED5"/>
    <w:rsid w:val="0091704C"/>
    <w:rsid w:val="009201CE"/>
    <w:rsid w:val="00921B1D"/>
    <w:rsid w:val="00921C9F"/>
    <w:rsid w:val="00923695"/>
    <w:rsid w:val="00923A4F"/>
    <w:rsid w:val="00924893"/>
    <w:rsid w:val="00925B08"/>
    <w:rsid w:val="00926ADE"/>
    <w:rsid w:val="00926D33"/>
    <w:rsid w:val="00927327"/>
    <w:rsid w:val="009279A7"/>
    <w:rsid w:val="00927D6B"/>
    <w:rsid w:val="00927FEA"/>
    <w:rsid w:val="009300BF"/>
    <w:rsid w:val="00931DB6"/>
    <w:rsid w:val="00931F75"/>
    <w:rsid w:val="00932F6C"/>
    <w:rsid w:val="00935E72"/>
    <w:rsid w:val="00935F8F"/>
    <w:rsid w:val="009361BD"/>
    <w:rsid w:val="00940825"/>
    <w:rsid w:val="009412D1"/>
    <w:rsid w:val="00941546"/>
    <w:rsid w:val="00941998"/>
    <w:rsid w:val="00944E1F"/>
    <w:rsid w:val="0094558E"/>
    <w:rsid w:val="0094705D"/>
    <w:rsid w:val="0094748E"/>
    <w:rsid w:val="009479B9"/>
    <w:rsid w:val="00950A12"/>
    <w:rsid w:val="00950F60"/>
    <w:rsid w:val="00951098"/>
    <w:rsid w:val="0095120D"/>
    <w:rsid w:val="00951E65"/>
    <w:rsid w:val="00952796"/>
    <w:rsid w:val="009529D0"/>
    <w:rsid w:val="00955859"/>
    <w:rsid w:val="00956129"/>
    <w:rsid w:val="009566C5"/>
    <w:rsid w:val="00957632"/>
    <w:rsid w:val="00964FD2"/>
    <w:rsid w:val="00965598"/>
    <w:rsid w:val="00965A8B"/>
    <w:rsid w:val="00965B7C"/>
    <w:rsid w:val="00966DCC"/>
    <w:rsid w:val="00967D2A"/>
    <w:rsid w:val="00970709"/>
    <w:rsid w:val="00970A14"/>
    <w:rsid w:val="00970AFB"/>
    <w:rsid w:val="00971D19"/>
    <w:rsid w:val="00972585"/>
    <w:rsid w:val="00973652"/>
    <w:rsid w:val="00974CD7"/>
    <w:rsid w:val="009776A0"/>
    <w:rsid w:val="00977C9D"/>
    <w:rsid w:val="00980A53"/>
    <w:rsid w:val="00980E39"/>
    <w:rsid w:val="009823A0"/>
    <w:rsid w:val="00982C07"/>
    <w:rsid w:val="0098432E"/>
    <w:rsid w:val="00984BAF"/>
    <w:rsid w:val="00985710"/>
    <w:rsid w:val="00985C6C"/>
    <w:rsid w:val="00986B56"/>
    <w:rsid w:val="0098701F"/>
    <w:rsid w:val="009916A6"/>
    <w:rsid w:val="00993E06"/>
    <w:rsid w:val="00993EFF"/>
    <w:rsid w:val="00993F14"/>
    <w:rsid w:val="0099443C"/>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B25"/>
    <w:rsid w:val="009C1EDE"/>
    <w:rsid w:val="009C24A4"/>
    <w:rsid w:val="009C46FA"/>
    <w:rsid w:val="009C4A43"/>
    <w:rsid w:val="009C5CD9"/>
    <w:rsid w:val="009C7015"/>
    <w:rsid w:val="009C72AC"/>
    <w:rsid w:val="009C7516"/>
    <w:rsid w:val="009D5D61"/>
    <w:rsid w:val="009D713F"/>
    <w:rsid w:val="009D731B"/>
    <w:rsid w:val="009E0287"/>
    <w:rsid w:val="009E1E36"/>
    <w:rsid w:val="009E28FC"/>
    <w:rsid w:val="009E2C93"/>
    <w:rsid w:val="009E3447"/>
    <w:rsid w:val="009E43A4"/>
    <w:rsid w:val="009E444B"/>
    <w:rsid w:val="009E46E5"/>
    <w:rsid w:val="009E4A59"/>
    <w:rsid w:val="009E53AF"/>
    <w:rsid w:val="009E64C5"/>
    <w:rsid w:val="009E7E8E"/>
    <w:rsid w:val="009F02F6"/>
    <w:rsid w:val="009F1A32"/>
    <w:rsid w:val="009F1A55"/>
    <w:rsid w:val="009F1E03"/>
    <w:rsid w:val="009F2015"/>
    <w:rsid w:val="009F2041"/>
    <w:rsid w:val="009F2740"/>
    <w:rsid w:val="009F32C2"/>
    <w:rsid w:val="009F3C8F"/>
    <w:rsid w:val="009F51FD"/>
    <w:rsid w:val="009F68C9"/>
    <w:rsid w:val="009F6ECF"/>
    <w:rsid w:val="009F75B7"/>
    <w:rsid w:val="00A01070"/>
    <w:rsid w:val="00A0132C"/>
    <w:rsid w:val="00A0563D"/>
    <w:rsid w:val="00A05898"/>
    <w:rsid w:val="00A05F64"/>
    <w:rsid w:val="00A06A01"/>
    <w:rsid w:val="00A074DE"/>
    <w:rsid w:val="00A07C6A"/>
    <w:rsid w:val="00A11C3F"/>
    <w:rsid w:val="00A120A0"/>
    <w:rsid w:val="00A156FE"/>
    <w:rsid w:val="00A16E35"/>
    <w:rsid w:val="00A200DD"/>
    <w:rsid w:val="00A20C2B"/>
    <w:rsid w:val="00A242A2"/>
    <w:rsid w:val="00A24A9D"/>
    <w:rsid w:val="00A26083"/>
    <w:rsid w:val="00A26B12"/>
    <w:rsid w:val="00A312DF"/>
    <w:rsid w:val="00A31478"/>
    <w:rsid w:val="00A31F06"/>
    <w:rsid w:val="00A325E0"/>
    <w:rsid w:val="00A33C4A"/>
    <w:rsid w:val="00A3473F"/>
    <w:rsid w:val="00A35CA3"/>
    <w:rsid w:val="00A364BF"/>
    <w:rsid w:val="00A36BAC"/>
    <w:rsid w:val="00A37B95"/>
    <w:rsid w:val="00A37D3A"/>
    <w:rsid w:val="00A400D7"/>
    <w:rsid w:val="00A408E8"/>
    <w:rsid w:val="00A41C1C"/>
    <w:rsid w:val="00A42185"/>
    <w:rsid w:val="00A42744"/>
    <w:rsid w:val="00A454C8"/>
    <w:rsid w:val="00A461A2"/>
    <w:rsid w:val="00A4712D"/>
    <w:rsid w:val="00A477A3"/>
    <w:rsid w:val="00A47A79"/>
    <w:rsid w:val="00A511FC"/>
    <w:rsid w:val="00A51360"/>
    <w:rsid w:val="00A53CBC"/>
    <w:rsid w:val="00A54C06"/>
    <w:rsid w:val="00A54E73"/>
    <w:rsid w:val="00A60A36"/>
    <w:rsid w:val="00A630D9"/>
    <w:rsid w:val="00A63C4C"/>
    <w:rsid w:val="00A640C3"/>
    <w:rsid w:val="00A64A4D"/>
    <w:rsid w:val="00A66825"/>
    <w:rsid w:val="00A66B85"/>
    <w:rsid w:val="00A675A0"/>
    <w:rsid w:val="00A67F75"/>
    <w:rsid w:val="00A70D87"/>
    <w:rsid w:val="00A70FD4"/>
    <w:rsid w:val="00A71691"/>
    <w:rsid w:val="00A72719"/>
    <w:rsid w:val="00A73BE5"/>
    <w:rsid w:val="00A74DA2"/>
    <w:rsid w:val="00A75E77"/>
    <w:rsid w:val="00A76F0D"/>
    <w:rsid w:val="00A76F72"/>
    <w:rsid w:val="00A8035B"/>
    <w:rsid w:val="00A809E1"/>
    <w:rsid w:val="00A80BEC"/>
    <w:rsid w:val="00A82933"/>
    <w:rsid w:val="00A8681F"/>
    <w:rsid w:val="00A869AC"/>
    <w:rsid w:val="00A869C3"/>
    <w:rsid w:val="00A86B47"/>
    <w:rsid w:val="00A87987"/>
    <w:rsid w:val="00A908DE"/>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2C15"/>
    <w:rsid w:val="00AB445F"/>
    <w:rsid w:val="00AB52CB"/>
    <w:rsid w:val="00AB5421"/>
    <w:rsid w:val="00AB63F8"/>
    <w:rsid w:val="00AB6478"/>
    <w:rsid w:val="00AB6F5C"/>
    <w:rsid w:val="00AB7913"/>
    <w:rsid w:val="00AC0FCF"/>
    <w:rsid w:val="00AC1042"/>
    <w:rsid w:val="00AC1B0F"/>
    <w:rsid w:val="00AC1E4E"/>
    <w:rsid w:val="00AC1F55"/>
    <w:rsid w:val="00AC586F"/>
    <w:rsid w:val="00AC671E"/>
    <w:rsid w:val="00AC78E0"/>
    <w:rsid w:val="00AC7DFD"/>
    <w:rsid w:val="00AD0477"/>
    <w:rsid w:val="00AD1495"/>
    <w:rsid w:val="00AD163C"/>
    <w:rsid w:val="00AD3BCC"/>
    <w:rsid w:val="00AD4527"/>
    <w:rsid w:val="00AD4784"/>
    <w:rsid w:val="00AD495C"/>
    <w:rsid w:val="00AD51A2"/>
    <w:rsid w:val="00AE07FD"/>
    <w:rsid w:val="00AE0D61"/>
    <w:rsid w:val="00AE16B7"/>
    <w:rsid w:val="00AE2922"/>
    <w:rsid w:val="00AE37E3"/>
    <w:rsid w:val="00AE50B8"/>
    <w:rsid w:val="00AE5EFA"/>
    <w:rsid w:val="00AE7209"/>
    <w:rsid w:val="00AE79A9"/>
    <w:rsid w:val="00AE7FA5"/>
    <w:rsid w:val="00AF009B"/>
    <w:rsid w:val="00AF0287"/>
    <w:rsid w:val="00AF147B"/>
    <w:rsid w:val="00AF14FB"/>
    <w:rsid w:val="00AF231D"/>
    <w:rsid w:val="00AF2697"/>
    <w:rsid w:val="00AF2711"/>
    <w:rsid w:val="00AF2FFA"/>
    <w:rsid w:val="00AF3288"/>
    <w:rsid w:val="00AF3446"/>
    <w:rsid w:val="00AF5549"/>
    <w:rsid w:val="00AF580A"/>
    <w:rsid w:val="00AF7F9E"/>
    <w:rsid w:val="00B0054B"/>
    <w:rsid w:val="00B007C4"/>
    <w:rsid w:val="00B032A0"/>
    <w:rsid w:val="00B03826"/>
    <w:rsid w:val="00B044AB"/>
    <w:rsid w:val="00B057F5"/>
    <w:rsid w:val="00B05A43"/>
    <w:rsid w:val="00B10A15"/>
    <w:rsid w:val="00B10DC2"/>
    <w:rsid w:val="00B123B5"/>
    <w:rsid w:val="00B14D06"/>
    <w:rsid w:val="00B14DBE"/>
    <w:rsid w:val="00B1650B"/>
    <w:rsid w:val="00B16869"/>
    <w:rsid w:val="00B16EA3"/>
    <w:rsid w:val="00B17C37"/>
    <w:rsid w:val="00B21BA1"/>
    <w:rsid w:val="00B21DB3"/>
    <w:rsid w:val="00B2266B"/>
    <w:rsid w:val="00B2267F"/>
    <w:rsid w:val="00B22684"/>
    <w:rsid w:val="00B22721"/>
    <w:rsid w:val="00B230F6"/>
    <w:rsid w:val="00B2500B"/>
    <w:rsid w:val="00B2681C"/>
    <w:rsid w:val="00B27241"/>
    <w:rsid w:val="00B27952"/>
    <w:rsid w:val="00B3047B"/>
    <w:rsid w:val="00B31C52"/>
    <w:rsid w:val="00B31C76"/>
    <w:rsid w:val="00B322DB"/>
    <w:rsid w:val="00B33424"/>
    <w:rsid w:val="00B3398A"/>
    <w:rsid w:val="00B35153"/>
    <w:rsid w:val="00B35788"/>
    <w:rsid w:val="00B35886"/>
    <w:rsid w:val="00B366F3"/>
    <w:rsid w:val="00B36E71"/>
    <w:rsid w:val="00B37A12"/>
    <w:rsid w:val="00B37A84"/>
    <w:rsid w:val="00B37D0C"/>
    <w:rsid w:val="00B41F57"/>
    <w:rsid w:val="00B42430"/>
    <w:rsid w:val="00B43099"/>
    <w:rsid w:val="00B43F6D"/>
    <w:rsid w:val="00B4421B"/>
    <w:rsid w:val="00B44529"/>
    <w:rsid w:val="00B4640B"/>
    <w:rsid w:val="00B46493"/>
    <w:rsid w:val="00B468FD"/>
    <w:rsid w:val="00B46C0A"/>
    <w:rsid w:val="00B476F7"/>
    <w:rsid w:val="00B507E4"/>
    <w:rsid w:val="00B51D38"/>
    <w:rsid w:val="00B51F5C"/>
    <w:rsid w:val="00B5204F"/>
    <w:rsid w:val="00B534E4"/>
    <w:rsid w:val="00B543CC"/>
    <w:rsid w:val="00B544F5"/>
    <w:rsid w:val="00B546B8"/>
    <w:rsid w:val="00B546FF"/>
    <w:rsid w:val="00B54A6D"/>
    <w:rsid w:val="00B54BFE"/>
    <w:rsid w:val="00B551C4"/>
    <w:rsid w:val="00B5545B"/>
    <w:rsid w:val="00B55EA6"/>
    <w:rsid w:val="00B56177"/>
    <w:rsid w:val="00B57F14"/>
    <w:rsid w:val="00B6106A"/>
    <w:rsid w:val="00B61171"/>
    <w:rsid w:val="00B6148A"/>
    <w:rsid w:val="00B6558F"/>
    <w:rsid w:val="00B65BCD"/>
    <w:rsid w:val="00B65DF9"/>
    <w:rsid w:val="00B65F89"/>
    <w:rsid w:val="00B66127"/>
    <w:rsid w:val="00B667DD"/>
    <w:rsid w:val="00B67921"/>
    <w:rsid w:val="00B67F0C"/>
    <w:rsid w:val="00B7065F"/>
    <w:rsid w:val="00B71441"/>
    <w:rsid w:val="00B7270E"/>
    <w:rsid w:val="00B73892"/>
    <w:rsid w:val="00B7510D"/>
    <w:rsid w:val="00B75BB1"/>
    <w:rsid w:val="00B76AD9"/>
    <w:rsid w:val="00B76EA5"/>
    <w:rsid w:val="00B77376"/>
    <w:rsid w:val="00B77FB2"/>
    <w:rsid w:val="00B813F4"/>
    <w:rsid w:val="00B824E2"/>
    <w:rsid w:val="00B83798"/>
    <w:rsid w:val="00B838B8"/>
    <w:rsid w:val="00B85359"/>
    <w:rsid w:val="00B85D97"/>
    <w:rsid w:val="00B873E4"/>
    <w:rsid w:val="00B87580"/>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558"/>
    <w:rsid w:val="00BD38F1"/>
    <w:rsid w:val="00BD45F6"/>
    <w:rsid w:val="00BD4906"/>
    <w:rsid w:val="00BD5B4D"/>
    <w:rsid w:val="00BD653B"/>
    <w:rsid w:val="00BD704F"/>
    <w:rsid w:val="00BE0208"/>
    <w:rsid w:val="00BE096A"/>
    <w:rsid w:val="00BE0E4B"/>
    <w:rsid w:val="00BE22A4"/>
    <w:rsid w:val="00BE2438"/>
    <w:rsid w:val="00BE3040"/>
    <w:rsid w:val="00BE3C77"/>
    <w:rsid w:val="00BE4D1A"/>
    <w:rsid w:val="00BE4D9F"/>
    <w:rsid w:val="00BE5294"/>
    <w:rsid w:val="00BE567A"/>
    <w:rsid w:val="00BE593C"/>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05FB7"/>
    <w:rsid w:val="00C1025D"/>
    <w:rsid w:val="00C10306"/>
    <w:rsid w:val="00C1033C"/>
    <w:rsid w:val="00C11809"/>
    <w:rsid w:val="00C11A3C"/>
    <w:rsid w:val="00C129C0"/>
    <w:rsid w:val="00C12B16"/>
    <w:rsid w:val="00C12C3A"/>
    <w:rsid w:val="00C13AC8"/>
    <w:rsid w:val="00C144EB"/>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4CE"/>
    <w:rsid w:val="00C30510"/>
    <w:rsid w:val="00C3106B"/>
    <w:rsid w:val="00C3152E"/>
    <w:rsid w:val="00C31949"/>
    <w:rsid w:val="00C319CE"/>
    <w:rsid w:val="00C31B6D"/>
    <w:rsid w:val="00C332C9"/>
    <w:rsid w:val="00C33E04"/>
    <w:rsid w:val="00C33F59"/>
    <w:rsid w:val="00C344A6"/>
    <w:rsid w:val="00C3512C"/>
    <w:rsid w:val="00C359C4"/>
    <w:rsid w:val="00C3617C"/>
    <w:rsid w:val="00C361BA"/>
    <w:rsid w:val="00C40965"/>
    <w:rsid w:val="00C43892"/>
    <w:rsid w:val="00C44565"/>
    <w:rsid w:val="00C446F1"/>
    <w:rsid w:val="00C44782"/>
    <w:rsid w:val="00C44EAD"/>
    <w:rsid w:val="00C454EA"/>
    <w:rsid w:val="00C46226"/>
    <w:rsid w:val="00C46383"/>
    <w:rsid w:val="00C46AC0"/>
    <w:rsid w:val="00C4756A"/>
    <w:rsid w:val="00C5005F"/>
    <w:rsid w:val="00C50833"/>
    <w:rsid w:val="00C5085B"/>
    <w:rsid w:val="00C527C8"/>
    <w:rsid w:val="00C53EA1"/>
    <w:rsid w:val="00C54251"/>
    <w:rsid w:val="00C55051"/>
    <w:rsid w:val="00C5577C"/>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020"/>
    <w:rsid w:val="00C7512B"/>
    <w:rsid w:val="00C7521D"/>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54E"/>
    <w:rsid w:val="00C93D23"/>
    <w:rsid w:val="00C9461F"/>
    <w:rsid w:val="00CA2040"/>
    <w:rsid w:val="00CA273D"/>
    <w:rsid w:val="00CA2746"/>
    <w:rsid w:val="00CA3307"/>
    <w:rsid w:val="00CA3C73"/>
    <w:rsid w:val="00CA42C7"/>
    <w:rsid w:val="00CA653A"/>
    <w:rsid w:val="00CA71F4"/>
    <w:rsid w:val="00CB2463"/>
    <w:rsid w:val="00CB34D1"/>
    <w:rsid w:val="00CB375B"/>
    <w:rsid w:val="00CB3D11"/>
    <w:rsid w:val="00CB4452"/>
    <w:rsid w:val="00CB4602"/>
    <w:rsid w:val="00CB4A31"/>
    <w:rsid w:val="00CB6834"/>
    <w:rsid w:val="00CB723D"/>
    <w:rsid w:val="00CC12BF"/>
    <w:rsid w:val="00CC2775"/>
    <w:rsid w:val="00CC6D23"/>
    <w:rsid w:val="00CD01A7"/>
    <w:rsid w:val="00CD0B6E"/>
    <w:rsid w:val="00CD1C76"/>
    <w:rsid w:val="00CD1FE9"/>
    <w:rsid w:val="00CD2F02"/>
    <w:rsid w:val="00CD3485"/>
    <w:rsid w:val="00CD3813"/>
    <w:rsid w:val="00CD4B08"/>
    <w:rsid w:val="00CD5422"/>
    <w:rsid w:val="00CD6D8F"/>
    <w:rsid w:val="00CD7C61"/>
    <w:rsid w:val="00CE0BB2"/>
    <w:rsid w:val="00CE2459"/>
    <w:rsid w:val="00CE289C"/>
    <w:rsid w:val="00CE37C9"/>
    <w:rsid w:val="00CE3E8A"/>
    <w:rsid w:val="00CE48A2"/>
    <w:rsid w:val="00CE50F7"/>
    <w:rsid w:val="00CE53F6"/>
    <w:rsid w:val="00CE7635"/>
    <w:rsid w:val="00CF0B61"/>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6E7F"/>
    <w:rsid w:val="00D0715F"/>
    <w:rsid w:val="00D07196"/>
    <w:rsid w:val="00D107DF"/>
    <w:rsid w:val="00D11C08"/>
    <w:rsid w:val="00D11CE6"/>
    <w:rsid w:val="00D11D06"/>
    <w:rsid w:val="00D12A4A"/>
    <w:rsid w:val="00D12DED"/>
    <w:rsid w:val="00D142B7"/>
    <w:rsid w:val="00D159B7"/>
    <w:rsid w:val="00D16927"/>
    <w:rsid w:val="00D16A8B"/>
    <w:rsid w:val="00D17214"/>
    <w:rsid w:val="00D17D15"/>
    <w:rsid w:val="00D17DF3"/>
    <w:rsid w:val="00D21550"/>
    <w:rsid w:val="00D21D70"/>
    <w:rsid w:val="00D233BE"/>
    <w:rsid w:val="00D23E7F"/>
    <w:rsid w:val="00D2460F"/>
    <w:rsid w:val="00D24919"/>
    <w:rsid w:val="00D24B7D"/>
    <w:rsid w:val="00D25106"/>
    <w:rsid w:val="00D267E9"/>
    <w:rsid w:val="00D30785"/>
    <w:rsid w:val="00D32456"/>
    <w:rsid w:val="00D32C48"/>
    <w:rsid w:val="00D3567E"/>
    <w:rsid w:val="00D356D3"/>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4B6"/>
    <w:rsid w:val="00D4457E"/>
    <w:rsid w:val="00D446D3"/>
    <w:rsid w:val="00D4544A"/>
    <w:rsid w:val="00D461A2"/>
    <w:rsid w:val="00D46429"/>
    <w:rsid w:val="00D47C17"/>
    <w:rsid w:val="00D50086"/>
    <w:rsid w:val="00D52C02"/>
    <w:rsid w:val="00D54A7E"/>
    <w:rsid w:val="00D54CD3"/>
    <w:rsid w:val="00D55230"/>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69ED"/>
    <w:rsid w:val="00D67327"/>
    <w:rsid w:val="00D70273"/>
    <w:rsid w:val="00D71CA4"/>
    <w:rsid w:val="00D72996"/>
    <w:rsid w:val="00D72EAA"/>
    <w:rsid w:val="00D76377"/>
    <w:rsid w:val="00D76ABC"/>
    <w:rsid w:val="00D77563"/>
    <w:rsid w:val="00D80E52"/>
    <w:rsid w:val="00D81476"/>
    <w:rsid w:val="00D8259E"/>
    <w:rsid w:val="00D83247"/>
    <w:rsid w:val="00D83510"/>
    <w:rsid w:val="00D845E1"/>
    <w:rsid w:val="00D846AA"/>
    <w:rsid w:val="00D85D59"/>
    <w:rsid w:val="00D85F46"/>
    <w:rsid w:val="00D860E7"/>
    <w:rsid w:val="00D86AE1"/>
    <w:rsid w:val="00D870A0"/>
    <w:rsid w:val="00D87419"/>
    <w:rsid w:val="00D90252"/>
    <w:rsid w:val="00D9062C"/>
    <w:rsid w:val="00D907F9"/>
    <w:rsid w:val="00D913F9"/>
    <w:rsid w:val="00D915EA"/>
    <w:rsid w:val="00D91B08"/>
    <w:rsid w:val="00D9226E"/>
    <w:rsid w:val="00D9469E"/>
    <w:rsid w:val="00D94D32"/>
    <w:rsid w:val="00D9522D"/>
    <w:rsid w:val="00D9655B"/>
    <w:rsid w:val="00D96725"/>
    <w:rsid w:val="00D96C98"/>
    <w:rsid w:val="00D96FAB"/>
    <w:rsid w:val="00D97023"/>
    <w:rsid w:val="00D97C43"/>
    <w:rsid w:val="00DA0333"/>
    <w:rsid w:val="00DA0D3A"/>
    <w:rsid w:val="00DA0D87"/>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53FC"/>
    <w:rsid w:val="00DB7B43"/>
    <w:rsid w:val="00DB7C50"/>
    <w:rsid w:val="00DC24C4"/>
    <w:rsid w:val="00DC2672"/>
    <w:rsid w:val="00DC2979"/>
    <w:rsid w:val="00DC2FE2"/>
    <w:rsid w:val="00DC393E"/>
    <w:rsid w:val="00DC3B14"/>
    <w:rsid w:val="00DC4274"/>
    <w:rsid w:val="00DC4DB5"/>
    <w:rsid w:val="00DC6998"/>
    <w:rsid w:val="00DC728C"/>
    <w:rsid w:val="00DC7944"/>
    <w:rsid w:val="00DD0404"/>
    <w:rsid w:val="00DD077A"/>
    <w:rsid w:val="00DD0EC7"/>
    <w:rsid w:val="00DD1869"/>
    <w:rsid w:val="00DD3645"/>
    <w:rsid w:val="00DD3968"/>
    <w:rsid w:val="00DD61C8"/>
    <w:rsid w:val="00DD6519"/>
    <w:rsid w:val="00DE06B8"/>
    <w:rsid w:val="00DE368C"/>
    <w:rsid w:val="00DE398D"/>
    <w:rsid w:val="00DE3DAF"/>
    <w:rsid w:val="00DE44F7"/>
    <w:rsid w:val="00DE4FD5"/>
    <w:rsid w:val="00DF18A0"/>
    <w:rsid w:val="00DF1F80"/>
    <w:rsid w:val="00DF26B2"/>
    <w:rsid w:val="00DF2E50"/>
    <w:rsid w:val="00DF41A0"/>
    <w:rsid w:val="00DF4300"/>
    <w:rsid w:val="00DF53D3"/>
    <w:rsid w:val="00DF5C42"/>
    <w:rsid w:val="00DF6BE6"/>
    <w:rsid w:val="00DF7769"/>
    <w:rsid w:val="00DF7A72"/>
    <w:rsid w:val="00E0062F"/>
    <w:rsid w:val="00E00CBB"/>
    <w:rsid w:val="00E025A5"/>
    <w:rsid w:val="00E02B40"/>
    <w:rsid w:val="00E053B7"/>
    <w:rsid w:val="00E05F6C"/>
    <w:rsid w:val="00E06A34"/>
    <w:rsid w:val="00E100EB"/>
    <w:rsid w:val="00E10808"/>
    <w:rsid w:val="00E1136D"/>
    <w:rsid w:val="00E11F24"/>
    <w:rsid w:val="00E1221A"/>
    <w:rsid w:val="00E12739"/>
    <w:rsid w:val="00E12B75"/>
    <w:rsid w:val="00E131D2"/>
    <w:rsid w:val="00E1404B"/>
    <w:rsid w:val="00E1526D"/>
    <w:rsid w:val="00E1528F"/>
    <w:rsid w:val="00E165C0"/>
    <w:rsid w:val="00E16654"/>
    <w:rsid w:val="00E17615"/>
    <w:rsid w:val="00E17FE1"/>
    <w:rsid w:val="00E200A5"/>
    <w:rsid w:val="00E209F2"/>
    <w:rsid w:val="00E21002"/>
    <w:rsid w:val="00E21A8B"/>
    <w:rsid w:val="00E21CBB"/>
    <w:rsid w:val="00E234CC"/>
    <w:rsid w:val="00E24D7E"/>
    <w:rsid w:val="00E24FBD"/>
    <w:rsid w:val="00E26F58"/>
    <w:rsid w:val="00E2789C"/>
    <w:rsid w:val="00E27C2A"/>
    <w:rsid w:val="00E27D1E"/>
    <w:rsid w:val="00E30F96"/>
    <w:rsid w:val="00E319FF"/>
    <w:rsid w:val="00E321C3"/>
    <w:rsid w:val="00E32916"/>
    <w:rsid w:val="00E332B5"/>
    <w:rsid w:val="00E35539"/>
    <w:rsid w:val="00E36543"/>
    <w:rsid w:val="00E36972"/>
    <w:rsid w:val="00E36DDE"/>
    <w:rsid w:val="00E402C4"/>
    <w:rsid w:val="00E40747"/>
    <w:rsid w:val="00E41365"/>
    <w:rsid w:val="00E417C5"/>
    <w:rsid w:val="00E437A1"/>
    <w:rsid w:val="00E43C61"/>
    <w:rsid w:val="00E43D7A"/>
    <w:rsid w:val="00E43DD0"/>
    <w:rsid w:val="00E43ECD"/>
    <w:rsid w:val="00E43F18"/>
    <w:rsid w:val="00E44387"/>
    <w:rsid w:val="00E452F3"/>
    <w:rsid w:val="00E45A9C"/>
    <w:rsid w:val="00E45B59"/>
    <w:rsid w:val="00E467BF"/>
    <w:rsid w:val="00E46E04"/>
    <w:rsid w:val="00E47E8C"/>
    <w:rsid w:val="00E506EF"/>
    <w:rsid w:val="00E5152B"/>
    <w:rsid w:val="00E51756"/>
    <w:rsid w:val="00E5222C"/>
    <w:rsid w:val="00E52F97"/>
    <w:rsid w:val="00E52FFC"/>
    <w:rsid w:val="00E56666"/>
    <w:rsid w:val="00E567B9"/>
    <w:rsid w:val="00E5694C"/>
    <w:rsid w:val="00E57DFC"/>
    <w:rsid w:val="00E60C7C"/>
    <w:rsid w:val="00E60E08"/>
    <w:rsid w:val="00E61D08"/>
    <w:rsid w:val="00E62F71"/>
    <w:rsid w:val="00E6349A"/>
    <w:rsid w:val="00E63F26"/>
    <w:rsid w:val="00E65699"/>
    <w:rsid w:val="00E668D6"/>
    <w:rsid w:val="00E671F6"/>
    <w:rsid w:val="00E67A59"/>
    <w:rsid w:val="00E67C2D"/>
    <w:rsid w:val="00E70E4B"/>
    <w:rsid w:val="00E714D7"/>
    <w:rsid w:val="00E73C0B"/>
    <w:rsid w:val="00E74BF3"/>
    <w:rsid w:val="00E75661"/>
    <w:rsid w:val="00E75B23"/>
    <w:rsid w:val="00E762BC"/>
    <w:rsid w:val="00E76F08"/>
    <w:rsid w:val="00E8017B"/>
    <w:rsid w:val="00E80679"/>
    <w:rsid w:val="00E80F80"/>
    <w:rsid w:val="00E81287"/>
    <w:rsid w:val="00E81B8C"/>
    <w:rsid w:val="00E845ED"/>
    <w:rsid w:val="00E84C26"/>
    <w:rsid w:val="00E86641"/>
    <w:rsid w:val="00E87D7E"/>
    <w:rsid w:val="00E90BC0"/>
    <w:rsid w:val="00E9222D"/>
    <w:rsid w:val="00E933E8"/>
    <w:rsid w:val="00E944E2"/>
    <w:rsid w:val="00E94627"/>
    <w:rsid w:val="00E97856"/>
    <w:rsid w:val="00EA0777"/>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59C7"/>
    <w:rsid w:val="00EB6A85"/>
    <w:rsid w:val="00EB7290"/>
    <w:rsid w:val="00EB7304"/>
    <w:rsid w:val="00EB790F"/>
    <w:rsid w:val="00EC0498"/>
    <w:rsid w:val="00EC0EF1"/>
    <w:rsid w:val="00EC1C58"/>
    <w:rsid w:val="00EC1F2F"/>
    <w:rsid w:val="00EC2E79"/>
    <w:rsid w:val="00EC307E"/>
    <w:rsid w:val="00EC3FBA"/>
    <w:rsid w:val="00EC4BDD"/>
    <w:rsid w:val="00EC6211"/>
    <w:rsid w:val="00EC68E6"/>
    <w:rsid w:val="00EC6FC0"/>
    <w:rsid w:val="00EC7280"/>
    <w:rsid w:val="00ED0D1A"/>
    <w:rsid w:val="00ED2AB9"/>
    <w:rsid w:val="00ED2BB6"/>
    <w:rsid w:val="00ED3863"/>
    <w:rsid w:val="00ED46A3"/>
    <w:rsid w:val="00ED4D25"/>
    <w:rsid w:val="00ED5144"/>
    <w:rsid w:val="00ED6933"/>
    <w:rsid w:val="00ED775A"/>
    <w:rsid w:val="00ED79E0"/>
    <w:rsid w:val="00ED7FD0"/>
    <w:rsid w:val="00EE0577"/>
    <w:rsid w:val="00EE0DF8"/>
    <w:rsid w:val="00EE320B"/>
    <w:rsid w:val="00EE3769"/>
    <w:rsid w:val="00EE38FA"/>
    <w:rsid w:val="00EE61B1"/>
    <w:rsid w:val="00EE6943"/>
    <w:rsid w:val="00EF08E2"/>
    <w:rsid w:val="00EF119C"/>
    <w:rsid w:val="00EF2D2E"/>
    <w:rsid w:val="00EF2D9B"/>
    <w:rsid w:val="00EF4743"/>
    <w:rsid w:val="00EF651D"/>
    <w:rsid w:val="00EF774D"/>
    <w:rsid w:val="00F0004C"/>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15B17"/>
    <w:rsid w:val="00F208AD"/>
    <w:rsid w:val="00F20A35"/>
    <w:rsid w:val="00F22A7B"/>
    <w:rsid w:val="00F23024"/>
    <w:rsid w:val="00F23151"/>
    <w:rsid w:val="00F231E1"/>
    <w:rsid w:val="00F238B8"/>
    <w:rsid w:val="00F249B2"/>
    <w:rsid w:val="00F24C5B"/>
    <w:rsid w:val="00F25140"/>
    <w:rsid w:val="00F251BD"/>
    <w:rsid w:val="00F25505"/>
    <w:rsid w:val="00F25BFE"/>
    <w:rsid w:val="00F27082"/>
    <w:rsid w:val="00F2744F"/>
    <w:rsid w:val="00F3011C"/>
    <w:rsid w:val="00F30746"/>
    <w:rsid w:val="00F30A6F"/>
    <w:rsid w:val="00F30AA6"/>
    <w:rsid w:val="00F32713"/>
    <w:rsid w:val="00F33C9C"/>
    <w:rsid w:val="00F33D31"/>
    <w:rsid w:val="00F341CC"/>
    <w:rsid w:val="00F3424B"/>
    <w:rsid w:val="00F35409"/>
    <w:rsid w:val="00F35561"/>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4782E"/>
    <w:rsid w:val="00F5095E"/>
    <w:rsid w:val="00F52616"/>
    <w:rsid w:val="00F53AE2"/>
    <w:rsid w:val="00F53DA9"/>
    <w:rsid w:val="00F53E81"/>
    <w:rsid w:val="00F544B2"/>
    <w:rsid w:val="00F56F0B"/>
    <w:rsid w:val="00F623F4"/>
    <w:rsid w:val="00F62777"/>
    <w:rsid w:val="00F62C58"/>
    <w:rsid w:val="00F62C88"/>
    <w:rsid w:val="00F62FCA"/>
    <w:rsid w:val="00F6327D"/>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C8F"/>
    <w:rsid w:val="00F81DD7"/>
    <w:rsid w:val="00F82DB8"/>
    <w:rsid w:val="00F8575F"/>
    <w:rsid w:val="00F8591D"/>
    <w:rsid w:val="00F85DA2"/>
    <w:rsid w:val="00F860D3"/>
    <w:rsid w:val="00F86399"/>
    <w:rsid w:val="00F866DB"/>
    <w:rsid w:val="00F86CEF"/>
    <w:rsid w:val="00F8739C"/>
    <w:rsid w:val="00F90394"/>
    <w:rsid w:val="00F90CEA"/>
    <w:rsid w:val="00F91AA0"/>
    <w:rsid w:val="00F91CF4"/>
    <w:rsid w:val="00F92AF5"/>
    <w:rsid w:val="00F94B7D"/>
    <w:rsid w:val="00F9504A"/>
    <w:rsid w:val="00F954F5"/>
    <w:rsid w:val="00F959BA"/>
    <w:rsid w:val="00F961ED"/>
    <w:rsid w:val="00F96CCC"/>
    <w:rsid w:val="00F97D2C"/>
    <w:rsid w:val="00F97F86"/>
    <w:rsid w:val="00FA140C"/>
    <w:rsid w:val="00FA1589"/>
    <w:rsid w:val="00FA33B9"/>
    <w:rsid w:val="00FA3447"/>
    <w:rsid w:val="00FA3ACB"/>
    <w:rsid w:val="00FA4D14"/>
    <w:rsid w:val="00FA5A64"/>
    <w:rsid w:val="00FA5B74"/>
    <w:rsid w:val="00FA649A"/>
    <w:rsid w:val="00FA6794"/>
    <w:rsid w:val="00FA7BD7"/>
    <w:rsid w:val="00FA7D22"/>
    <w:rsid w:val="00FB0DE6"/>
    <w:rsid w:val="00FB1C44"/>
    <w:rsid w:val="00FB235B"/>
    <w:rsid w:val="00FB291E"/>
    <w:rsid w:val="00FB6107"/>
    <w:rsid w:val="00FB6FDF"/>
    <w:rsid w:val="00FB78ED"/>
    <w:rsid w:val="00FC06E4"/>
    <w:rsid w:val="00FC1AF6"/>
    <w:rsid w:val="00FC1DF9"/>
    <w:rsid w:val="00FC2387"/>
    <w:rsid w:val="00FC353D"/>
    <w:rsid w:val="00FC6B92"/>
    <w:rsid w:val="00FC7568"/>
    <w:rsid w:val="00FD38D4"/>
    <w:rsid w:val="00FD40DB"/>
    <w:rsid w:val="00FD440A"/>
    <w:rsid w:val="00FD4A78"/>
    <w:rsid w:val="00FD5890"/>
    <w:rsid w:val="00FD61A1"/>
    <w:rsid w:val="00FD6C54"/>
    <w:rsid w:val="00FD7ACC"/>
    <w:rsid w:val="00FE07AB"/>
    <w:rsid w:val="00FE0FFF"/>
    <w:rsid w:val="00FE1BF0"/>
    <w:rsid w:val="00FE3960"/>
    <w:rsid w:val="00FE4C88"/>
    <w:rsid w:val="00FE4E6F"/>
    <w:rsid w:val="00FE602E"/>
    <w:rsid w:val="00FE624A"/>
    <w:rsid w:val="00FF07EF"/>
    <w:rsid w:val="00FF2869"/>
    <w:rsid w:val="00FF46D5"/>
    <w:rsid w:val="00FF4A9F"/>
    <w:rsid w:val="00FF4AED"/>
    <w:rsid w:val="00FF4FBA"/>
    <w:rsid w:val="00FF67B2"/>
    <w:rsid w:val="00FF6ED0"/>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semiHidden/>
    <w:unhideWhenUsed/>
    <w:qFormat/>
    <w:rsid w:val="003C10A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semiHidden/>
    <w:unhideWhenUsed/>
    <w:qFormat/>
    <w:rsid w:val="007241F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3Carattere">
    <w:name w:val="Titolo 3 Carattere"/>
    <w:basedOn w:val="Carpredefinitoparagrafo"/>
    <w:link w:val="Titolo3"/>
    <w:semiHidden/>
    <w:rsid w:val="007241F6"/>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rsid w:val="009201CE"/>
    <w:rPr>
      <w:rFonts w:ascii="Arial" w:hAnsi="Arial" w:cs="Arial"/>
      <w:b/>
      <w:bCs/>
      <w:kern w:val="32"/>
      <w:sz w:val="32"/>
      <w:szCs w:val="32"/>
    </w:rPr>
  </w:style>
  <w:style w:type="paragraph" w:styleId="Pidipagina">
    <w:name w:val="footer"/>
    <w:basedOn w:val="Normale"/>
    <w:link w:val="PidipaginaCarattere"/>
    <w:rsid w:val="009C1B25"/>
    <w:pPr>
      <w:tabs>
        <w:tab w:val="center" w:pos="4819"/>
        <w:tab w:val="right" w:pos="9638"/>
      </w:tabs>
    </w:pPr>
    <w:rPr>
      <w:sz w:val="24"/>
      <w:szCs w:val="24"/>
    </w:rPr>
  </w:style>
  <w:style w:type="character" w:customStyle="1" w:styleId="PidipaginaCarattere">
    <w:name w:val="Piè di pagina Carattere"/>
    <w:basedOn w:val="Carpredefinitoparagrafo"/>
    <w:link w:val="Pidipagina"/>
    <w:rsid w:val="009C1B25"/>
    <w:rPr>
      <w:sz w:val="24"/>
      <w:szCs w:val="24"/>
    </w:rPr>
  </w:style>
  <w:style w:type="character" w:customStyle="1" w:styleId="Titolo2Carattere">
    <w:name w:val="Titolo 2 Carattere"/>
    <w:basedOn w:val="Carpredefinitoparagrafo"/>
    <w:link w:val="Titolo2"/>
    <w:semiHidden/>
    <w:rsid w:val="003C10AD"/>
    <w:rPr>
      <w:rFonts w:asciiTheme="majorHAnsi" w:eastAsiaTheme="majorEastAsia" w:hAnsiTheme="majorHAnsi" w:cstheme="majorBidi"/>
      <w:color w:val="365F91" w:themeColor="accent1" w:themeShade="BF"/>
      <w:sz w:val="26"/>
      <w:szCs w:val="26"/>
    </w:rPr>
  </w:style>
  <w:style w:type="paragraph" w:styleId="Intestazione">
    <w:name w:val="header"/>
    <w:basedOn w:val="Normale"/>
    <w:link w:val="IntestazioneCarattere"/>
    <w:unhideWhenUsed/>
    <w:rsid w:val="002F1B8C"/>
    <w:pPr>
      <w:tabs>
        <w:tab w:val="center" w:pos="4819"/>
        <w:tab w:val="right" w:pos="9638"/>
      </w:tabs>
    </w:pPr>
  </w:style>
  <w:style w:type="character" w:customStyle="1" w:styleId="IntestazioneCarattere">
    <w:name w:val="Intestazione Carattere"/>
    <w:basedOn w:val="Carpredefinitoparagrafo"/>
    <w:link w:val="Intestazione"/>
    <w:rsid w:val="002F1B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7</Pages>
  <Words>5095</Words>
  <Characters>29044</Characters>
  <Application>Microsoft Office Word</Application>
  <DocSecurity>0</DocSecurity>
  <Lines>242</Lines>
  <Paragraphs>68</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34071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2010-11-10T17:24:00Z</cp:lastPrinted>
  <dcterms:created xsi:type="dcterms:W3CDTF">2026-07-04T15:26:00Z</dcterms:created>
  <dcterms:modified xsi:type="dcterms:W3CDTF">2026-07-06T19:37:00Z</dcterms:modified>
</cp:coreProperties>
</file>